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8450" w:val="left" w:leader="none"/>
        </w:tabs>
        <w:spacing w:line="240" w:lineRule="auto"/>
        <w:ind w:left="903" w:right="0" w:firstLine="0"/>
        <w:rPr>
          <w:rFonts w:ascii="Times New Roman"/>
          <w:sz w:val="20"/>
        </w:rPr>
      </w:pPr>
      <w:r>
        <w:rPr>
          <w:rFonts w:ascii="Times New Roman"/>
          <w:position w:val="9"/>
          <w:sz w:val="20"/>
        </w:rPr>
        <w:pict>
          <v:group style="width:67.2pt;height:44.15pt;mso-position-horizontal-relative:char;mso-position-vertical-relative:line" coordorigin="0,0" coordsize="1344,883">
            <v:shape style="position:absolute;left:0;top:0;width:1233;height:876" coordorigin="0,0" coordsize="1233,876" path="m519,0l80,0,65,2,49,7,36,13,25,25,16,38,7,53,2,74,2,125,0,508,2,876,519,0xm1141,0l564,0,316,423,539,423,760,47,769,38,778,33,1026,33,1030,29,1201,29,1192,22,1170,9,1141,0xm1026,33l778,33,782,36,787,40,784,51,782,56,570,423,793,423,1014,47,1026,33xm1201,29l1043,29,1050,38,1041,58,827,423,1050,423,1223,125,1230,105,1232,87,1230,69,1221,51,1210,36,1201,29xe" filled="true" fillcolor="#231f20" stroked="false">
              <v:path arrowok="t"/>
              <v:fill type="solid"/>
            </v:shape>
            <v:shape style="position:absolute;left:46;top:6;width:1297;height:876" coordorigin="47,7" coordsize="1297,876" path="m869,459l292,459,167,673,47,882,267,882,488,506,497,495,506,492,754,492,758,488,931,488,920,479,898,468,869,459xm754,492l513,492,517,499,515,510,510,515,299,882,521,882,744,506,754,492xm931,488l771,488,778,497,769,517,555,882,780,882,954,584,958,564,960,546,958,528,952,510,938,495,931,488xm1341,7l824,882,1263,882,1279,880,1292,876,1306,869,1319,860,1328,847,1335,831,1339,811,1341,789,1344,377,1341,7xe" filled="true" fillcolor="#231f20" stroked="false">
              <v:path arrowok="t"/>
              <v:fill type="solid"/>
            </v:shape>
          </v:group>
        </w:pict>
      </w:r>
      <w:r>
        <w:rPr>
          <w:rFonts w:ascii="Times New Roman"/>
          <w:position w:val="9"/>
          <w:sz w:val="20"/>
        </w:rPr>
      </w:r>
      <w:r>
        <w:rPr>
          <w:rFonts w:ascii="Times New Roman"/>
          <w:spacing w:val="69"/>
          <w:position w:val="9"/>
          <w:sz w:val="20"/>
        </w:rPr>
        <w:t> </w:t>
      </w:r>
      <w:r>
        <w:rPr>
          <w:rFonts w:ascii="Times New Roman"/>
          <w:spacing w:val="69"/>
          <w:position w:val="8"/>
          <w:sz w:val="20"/>
        </w:rPr>
        <w:drawing>
          <wp:inline distT="0" distB="0" distL="0" distR="0">
            <wp:extent cx="1345562" cy="566737"/>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45562" cy="566737"/>
                    </a:xfrm>
                    <a:prstGeom prst="rect">
                      <a:avLst/>
                    </a:prstGeom>
                  </pic:spPr>
                </pic:pic>
              </a:graphicData>
            </a:graphic>
          </wp:inline>
        </w:drawing>
      </w:r>
      <w:r>
        <w:rPr>
          <w:rFonts w:ascii="Times New Roman"/>
          <w:spacing w:val="69"/>
          <w:position w:val="8"/>
          <w:sz w:val="20"/>
        </w:rPr>
      </w:r>
      <w:r>
        <w:rPr>
          <w:rFonts w:ascii="Times New Roman"/>
          <w:spacing w:val="69"/>
          <w:position w:val="8"/>
          <w:sz w:val="20"/>
        </w:rPr>
        <w:tab/>
      </w:r>
      <w:r>
        <w:rPr>
          <w:rFonts w:ascii="Times New Roman"/>
          <w:spacing w:val="69"/>
          <w:sz w:val="20"/>
        </w:rPr>
        <w:pict>
          <v:shapetype id="_x0000_t202" o:spt="202" coordsize="21600,21600" path="m,l,21600r21600,l21600,xe">
            <v:stroke joinstyle="miter"/>
            <v:path gradientshapeok="t" o:connecttype="rect"/>
          </v:shapetype>
          <v:shape style="width:125pt;height:68.850pt;mso-position-horizontal-relative:char;mso-position-vertical-relative:line" type="#_x0000_t202" filled="true" fillcolor="#e31836" stroked="false">
            <w10:anchorlock/>
            <v:textbox inset="0,0,0,0">
              <w:txbxContent>
                <w:p>
                  <w:pPr>
                    <w:pStyle w:val="BodyText"/>
                    <w:spacing w:before="4"/>
                    <w:rPr>
                      <w:rFonts w:ascii="Times New Roman"/>
                      <w:sz w:val="55"/>
                    </w:rPr>
                  </w:pPr>
                </w:p>
                <w:p>
                  <w:pPr>
                    <w:spacing w:before="1"/>
                    <w:ind w:left="207" w:right="0" w:firstLine="0"/>
                    <w:jc w:val="left"/>
                    <w:rPr>
                      <w:rFonts w:ascii="Arial Black"/>
                      <w:sz w:val="48"/>
                    </w:rPr>
                  </w:pPr>
                  <w:r>
                    <w:rPr>
                      <w:rFonts w:ascii="Arial Black"/>
                      <w:color w:val="FFFFFF"/>
                      <w:sz w:val="48"/>
                    </w:rPr>
                    <w:t>PS629E</w:t>
                  </w:r>
                </w:p>
              </w:txbxContent>
            </v:textbox>
            <v:fill type="solid"/>
          </v:shape>
        </w:pict>
      </w:r>
      <w:r>
        <w:rPr>
          <w:rFonts w:ascii="Times New Roman"/>
          <w:spacing w:val="69"/>
          <w:sz w:val="20"/>
        </w:rPr>
      </w:r>
    </w:p>
    <w:p>
      <w:pPr>
        <w:spacing w:line="327" w:lineRule="exact" w:before="0"/>
        <w:ind w:left="5859" w:right="0" w:firstLine="0"/>
        <w:jc w:val="left"/>
        <w:rPr>
          <w:rFonts w:ascii="Arial Narrow"/>
          <w:b/>
          <w:i/>
          <w:sz w:val="28"/>
        </w:rPr>
      </w:pPr>
      <w:r>
        <w:rPr/>
        <w:pict>
          <v:line style="position:absolute;mso-position-horizontal-relative:page;mso-position-vertical-relative:paragraph;z-index:-976;mso-wrap-distance-left:0;mso-wrap-distance-right:0" from="54pt,19.1pt" to="558pt,19.1pt" stroked="true" strokeweight="2pt" strokecolor="#e31836">
            <v:stroke dashstyle="solid"/>
            <w10:wrap type="topAndBottom"/>
          </v:line>
        </w:pict>
      </w:r>
      <w:r>
        <w:rPr/>
        <w:drawing>
          <wp:anchor distT="0" distB="0" distL="0" distR="0" allowOverlap="1" layoutInCell="1" locked="0" behindDoc="0" simplePos="0" relativeHeight="1168">
            <wp:simplePos x="0" y="0"/>
            <wp:positionH relativeFrom="page">
              <wp:posOffset>3955042</wp:posOffset>
            </wp:positionH>
            <wp:positionV relativeFrom="paragraph">
              <wp:posOffset>429799</wp:posOffset>
            </wp:positionV>
            <wp:extent cx="3365071" cy="1243583"/>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365071" cy="1243583"/>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716118</wp:posOffset>
            </wp:positionH>
            <wp:positionV relativeFrom="paragraph">
              <wp:posOffset>18012</wp:posOffset>
            </wp:positionV>
            <wp:extent cx="2276656" cy="101691"/>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2276656" cy="101691"/>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993687</wp:posOffset>
            </wp:positionH>
            <wp:positionV relativeFrom="paragraph">
              <wp:posOffset>433680</wp:posOffset>
            </wp:positionV>
            <wp:extent cx="2180843" cy="873347"/>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2180843" cy="873347"/>
                    </a:xfrm>
                    <a:prstGeom prst="rect">
                      <a:avLst/>
                    </a:prstGeom>
                  </pic:spPr>
                </pic:pic>
              </a:graphicData>
            </a:graphic>
          </wp:anchor>
        </w:drawing>
      </w:r>
      <w:r>
        <w:rPr>
          <w:rFonts w:ascii="Arial Narrow"/>
          <w:b/>
          <w:i/>
          <w:color w:val="E31836"/>
          <w:sz w:val="29"/>
        </w:rPr>
        <w:t>Space Saver WOW! Fast Bake </w:t>
      </w:r>
      <w:r>
        <w:rPr>
          <w:rFonts w:ascii="Arial Narrow"/>
          <w:b/>
          <w:i/>
          <w:color w:val="E31836"/>
          <w:sz w:val="28"/>
        </w:rPr>
        <w:t>Conveyor Oven</w:t>
      </w: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spacing w:before="6"/>
        <w:rPr>
          <w:rFonts w:ascii="Arial Narrow"/>
          <w:b/>
          <w:i/>
          <w:sz w:val="16"/>
        </w:rPr>
      </w:pPr>
      <w:r>
        <w:rPr/>
        <w:pict>
          <v:line style="position:absolute;mso-position-horizontal-relative:page;mso-position-vertical-relative:paragraph;z-index:-952;mso-wrap-distance-left:0;mso-wrap-distance-right:0" from="53.154694pt,12.437472pt" to="557.154694pt,12.437472pt" stroked="true" strokeweight="2pt" strokecolor="#e31836">
            <v:stroke dashstyle="solid"/>
            <w10:wrap type="topAndBottom"/>
          </v:line>
        </w:pict>
      </w:r>
    </w:p>
    <w:p>
      <w:pPr>
        <w:pStyle w:val="Heading2"/>
        <w:spacing w:line="261" w:lineRule="exact" w:before="67"/>
        <w:ind w:left="881"/>
      </w:pPr>
      <w:r>
        <w:rPr>
          <w:color w:val="E31836"/>
        </w:rPr>
        <w:t>Principle</w:t>
      </w:r>
    </w:p>
    <w:p>
      <w:pPr>
        <w:pStyle w:val="Heading3"/>
        <w:spacing w:line="244" w:lineRule="auto" w:before="0"/>
        <w:ind w:left="881" w:right="93" w:firstLine="0"/>
      </w:pPr>
      <w:r>
        <w:rPr/>
        <w:drawing>
          <wp:anchor distT="0" distB="0" distL="0" distR="0" allowOverlap="1" layoutInCell="1" locked="0" behindDoc="0" simplePos="0" relativeHeight="1216">
            <wp:simplePos x="0" y="0"/>
            <wp:positionH relativeFrom="page">
              <wp:posOffset>906800</wp:posOffset>
            </wp:positionH>
            <wp:positionV relativeFrom="paragraph">
              <wp:posOffset>-985829</wp:posOffset>
            </wp:positionV>
            <wp:extent cx="1450431" cy="556259"/>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450431" cy="556259"/>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2606490</wp:posOffset>
            </wp:positionH>
            <wp:positionV relativeFrom="paragraph">
              <wp:posOffset>-1091541</wp:posOffset>
            </wp:positionV>
            <wp:extent cx="974773" cy="741330"/>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974773" cy="741330"/>
                    </a:xfrm>
                    <a:prstGeom prst="rect">
                      <a:avLst/>
                    </a:prstGeom>
                  </pic:spPr>
                </pic:pic>
              </a:graphicData>
            </a:graphic>
          </wp:anchor>
        </w:drawing>
      </w:r>
      <w:r>
        <w:rPr>
          <w:color w:val="231F20"/>
        </w:rPr>
        <w:t>The Middleby Marshall WOW! conveyor series oven utilizes VAF technology that allows the user full control of the air flow in the baking chamber, resulting in optimal results in cooking product. Air flow is modified through the main control, allowing instant results and full control of air movement, time, and temperature settings. The exterior of the oven is cool to the touch, safely giving users cooler working conditions in the immediate area. The WOW! oven is designed to cook an endless amount of food products including pizza, chicken, seafood, sandwiches and more.</w:t>
      </w:r>
    </w:p>
    <w:p>
      <w:pPr>
        <w:spacing w:after="0" w:line="244" w:lineRule="auto"/>
        <w:sectPr>
          <w:type w:val="continuous"/>
          <w:pgSz w:w="12240" w:h="15840"/>
          <w:pgMar w:top="360" w:bottom="280" w:left="200" w:right="320"/>
        </w:sectPr>
      </w:pPr>
    </w:p>
    <w:p>
      <w:pPr>
        <w:spacing w:line="251" w:lineRule="exact" w:before="178"/>
        <w:ind w:left="871" w:right="0" w:firstLine="0"/>
        <w:jc w:val="left"/>
        <w:rPr>
          <w:rFonts w:ascii="Arial Narrow"/>
          <w:b/>
          <w:sz w:val="24"/>
        </w:rPr>
      </w:pPr>
      <w:r>
        <w:rPr/>
        <w:pict>
          <v:line style="position:absolute;mso-position-horizontal-relative:page;mso-position-vertical-relative:paragraph;z-index:1120" from="54pt,9.131134pt" to="558pt,9.131134pt" stroked="true" strokeweight="2pt" strokecolor="#e31836">
            <v:stroke dashstyle="solid"/>
            <w10:wrap type="none"/>
          </v:line>
        </w:pict>
      </w:r>
      <w:r>
        <w:rPr>
          <w:rFonts w:ascii="Arial Narrow"/>
          <w:b/>
          <w:color w:val="E31836"/>
          <w:sz w:val="24"/>
        </w:rPr>
        <w:t>General Information</w:t>
      </w:r>
    </w:p>
    <w:p>
      <w:pPr>
        <w:pStyle w:val="BodyText"/>
        <w:spacing w:line="220" w:lineRule="auto"/>
        <w:ind w:left="871" w:right="280"/>
      </w:pPr>
      <w:r>
        <w:rPr>
          <w:color w:val="231F20"/>
        </w:rPr>
        <w:t>The PS629 conveyor oven is ideally suited for Kiosk and express-style locations where smaller ovens are required. Stackable to four high.</w:t>
      </w:r>
    </w:p>
    <w:p>
      <w:pPr>
        <w:pStyle w:val="BodyText"/>
        <w:spacing w:before="6"/>
        <w:rPr>
          <w:sz w:val="26"/>
        </w:rPr>
      </w:pPr>
    </w:p>
    <w:p>
      <w:pPr>
        <w:pStyle w:val="Heading2"/>
        <w:ind w:left="871"/>
      </w:pPr>
      <w:r>
        <w:rPr>
          <w:color w:val="E31836"/>
        </w:rPr>
        <w:t>Standard Features</w:t>
      </w:r>
    </w:p>
    <w:p>
      <w:pPr>
        <w:pStyle w:val="ListParagraph"/>
        <w:numPr>
          <w:ilvl w:val="0"/>
          <w:numId w:val="1"/>
        </w:numPr>
        <w:tabs>
          <w:tab w:pos="1149" w:val="left" w:leader="none"/>
          <w:tab w:pos="1150" w:val="left" w:leader="none"/>
        </w:tabs>
        <w:spacing w:line="240" w:lineRule="auto" w:before="84" w:after="0"/>
        <w:ind w:left="1156" w:right="0" w:hanging="276"/>
        <w:jc w:val="left"/>
        <w:rPr>
          <w:sz w:val="18"/>
        </w:rPr>
      </w:pPr>
      <w:r>
        <w:rPr>
          <w:color w:val="231F20"/>
          <w:sz w:val="18"/>
        </w:rPr>
        <w:t>Patented</w:t>
      </w:r>
      <w:r>
        <w:rPr>
          <w:color w:val="231F20"/>
          <w:spacing w:val="23"/>
          <w:sz w:val="18"/>
        </w:rPr>
        <w:t> </w:t>
      </w:r>
      <w:r>
        <w:rPr>
          <w:color w:val="231F20"/>
          <w:sz w:val="18"/>
        </w:rPr>
        <w:t>EMS</w:t>
      </w:r>
      <w:r>
        <w:rPr>
          <w:color w:val="231F20"/>
          <w:spacing w:val="23"/>
          <w:sz w:val="18"/>
        </w:rPr>
        <w:t> </w:t>
      </w:r>
      <w:r>
        <w:rPr>
          <w:color w:val="231F20"/>
          <w:sz w:val="18"/>
        </w:rPr>
        <w:t>Energy</w:t>
      </w:r>
      <w:r>
        <w:rPr>
          <w:color w:val="231F20"/>
          <w:spacing w:val="23"/>
          <w:sz w:val="18"/>
        </w:rPr>
        <w:t> </w:t>
      </w:r>
      <w:r>
        <w:rPr>
          <w:color w:val="231F20"/>
          <w:sz w:val="18"/>
        </w:rPr>
        <w:t>Management</w:t>
      </w:r>
      <w:r>
        <w:rPr>
          <w:color w:val="231F20"/>
          <w:spacing w:val="24"/>
          <w:sz w:val="18"/>
        </w:rPr>
        <w:t> </w:t>
      </w:r>
      <w:r>
        <w:rPr>
          <w:color w:val="231F20"/>
          <w:sz w:val="18"/>
        </w:rPr>
        <w:t>System*</w:t>
      </w:r>
      <w:r>
        <w:rPr>
          <w:color w:val="231F20"/>
          <w:spacing w:val="23"/>
          <w:sz w:val="18"/>
        </w:rPr>
        <w:t> </w:t>
      </w:r>
      <w:r>
        <w:rPr>
          <w:color w:val="231F20"/>
          <w:sz w:val="18"/>
        </w:rPr>
        <w:t>reduces</w:t>
      </w:r>
    </w:p>
    <w:p>
      <w:pPr>
        <w:pStyle w:val="BodyText"/>
        <w:spacing w:before="8"/>
        <w:ind w:left="1174"/>
      </w:pPr>
      <w:r>
        <w:rPr>
          <w:color w:val="231F20"/>
        </w:rPr>
        <w:t>energy consumption and increases cooking efficiency</w:t>
      </w:r>
    </w:p>
    <w:p>
      <w:pPr>
        <w:pStyle w:val="ListParagraph"/>
        <w:numPr>
          <w:ilvl w:val="0"/>
          <w:numId w:val="1"/>
        </w:numPr>
        <w:tabs>
          <w:tab w:pos="1149" w:val="left" w:leader="none"/>
          <w:tab w:pos="1150" w:val="left" w:leader="none"/>
        </w:tabs>
        <w:spacing w:line="249" w:lineRule="auto" w:before="9" w:after="0"/>
        <w:ind w:left="1156" w:right="0" w:hanging="276"/>
        <w:jc w:val="left"/>
        <w:rPr>
          <w:sz w:val="18"/>
        </w:rPr>
      </w:pPr>
      <w:r>
        <w:rPr>
          <w:color w:val="231F20"/>
          <w:sz w:val="18"/>
        </w:rPr>
        <w:t>28” (711mm) long cooking chamber with 18”(457.2mm) belt</w:t>
      </w:r>
    </w:p>
    <w:p>
      <w:pPr>
        <w:pStyle w:val="ListParagraph"/>
        <w:numPr>
          <w:ilvl w:val="0"/>
          <w:numId w:val="1"/>
        </w:numPr>
        <w:tabs>
          <w:tab w:pos="1149" w:val="left" w:leader="none"/>
          <w:tab w:pos="1150" w:val="left" w:leader="none"/>
        </w:tabs>
        <w:spacing w:line="240" w:lineRule="auto" w:before="1" w:after="0"/>
        <w:ind w:left="1150" w:right="0" w:hanging="270"/>
        <w:jc w:val="left"/>
        <w:rPr>
          <w:sz w:val="18"/>
        </w:rPr>
      </w:pPr>
      <w:r>
        <w:rPr>
          <w:color w:val="231F20"/>
          <w:sz w:val="18"/>
        </w:rPr>
        <w:t>50”(1270mm) long, 40-3/4”(1035mm) deep,</w:t>
      </w:r>
      <w:r>
        <w:rPr>
          <w:color w:val="231F20"/>
          <w:spacing w:val="-13"/>
          <w:sz w:val="18"/>
        </w:rPr>
        <w:t> </w:t>
      </w:r>
      <w:r>
        <w:rPr>
          <w:color w:val="231F20"/>
          <w:sz w:val="18"/>
        </w:rPr>
        <w:t>and</w:t>
      </w:r>
    </w:p>
    <w:p>
      <w:pPr>
        <w:pStyle w:val="BodyText"/>
        <w:spacing w:before="8"/>
        <w:ind w:left="1149"/>
      </w:pPr>
      <w:r>
        <w:rPr>
          <w:color w:val="231F20"/>
        </w:rPr>
        <w:t>21-3/4”(552.4mm) high overall dimensions</w:t>
      </w:r>
    </w:p>
    <w:p>
      <w:pPr>
        <w:pStyle w:val="ListParagraph"/>
        <w:numPr>
          <w:ilvl w:val="0"/>
          <w:numId w:val="1"/>
        </w:numPr>
        <w:tabs>
          <w:tab w:pos="1149" w:val="left" w:leader="none"/>
          <w:tab w:pos="1150" w:val="left" w:leader="none"/>
        </w:tabs>
        <w:spacing w:line="240" w:lineRule="auto" w:before="81" w:after="0"/>
        <w:ind w:left="1150" w:right="0" w:hanging="270"/>
        <w:jc w:val="left"/>
        <w:rPr>
          <w:sz w:val="18"/>
        </w:rPr>
      </w:pPr>
      <w:r>
        <w:rPr>
          <w:color w:val="231F20"/>
          <w:sz w:val="18"/>
        </w:rPr>
        <w:t>Furnished with 4”(101.6mm)</w:t>
      </w:r>
      <w:r>
        <w:rPr>
          <w:color w:val="231F20"/>
          <w:spacing w:val="-4"/>
          <w:sz w:val="18"/>
        </w:rPr>
        <w:t> </w:t>
      </w:r>
      <w:r>
        <w:rPr>
          <w:color w:val="231F20"/>
          <w:sz w:val="18"/>
        </w:rPr>
        <w:t>legs</w:t>
      </w:r>
    </w:p>
    <w:p>
      <w:pPr>
        <w:pStyle w:val="ListParagraph"/>
        <w:numPr>
          <w:ilvl w:val="0"/>
          <w:numId w:val="1"/>
        </w:numPr>
        <w:tabs>
          <w:tab w:pos="1149" w:val="left" w:leader="none"/>
          <w:tab w:pos="1150" w:val="left" w:leader="none"/>
        </w:tabs>
        <w:spacing w:line="240" w:lineRule="auto" w:before="81" w:after="0"/>
        <w:ind w:left="1150" w:right="0" w:hanging="270"/>
        <w:jc w:val="left"/>
        <w:rPr>
          <w:sz w:val="18"/>
        </w:rPr>
      </w:pPr>
      <w:r>
        <w:rPr>
          <w:color w:val="231F20"/>
          <w:sz w:val="18"/>
        </w:rPr>
        <w:t>Digital</w:t>
      </w:r>
      <w:r>
        <w:rPr>
          <w:color w:val="231F20"/>
          <w:spacing w:val="-2"/>
          <w:sz w:val="18"/>
        </w:rPr>
        <w:t> </w:t>
      </w:r>
      <w:r>
        <w:rPr>
          <w:color w:val="231F20"/>
          <w:sz w:val="18"/>
        </w:rPr>
        <w:t>controls</w:t>
      </w:r>
    </w:p>
    <w:p>
      <w:pPr>
        <w:pStyle w:val="ListParagraph"/>
        <w:numPr>
          <w:ilvl w:val="0"/>
          <w:numId w:val="1"/>
        </w:numPr>
        <w:tabs>
          <w:tab w:pos="1149" w:val="left" w:leader="none"/>
          <w:tab w:pos="1150" w:val="left" w:leader="none"/>
        </w:tabs>
        <w:spacing w:line="240" w:lineRule="auto" w:before="80" w:after="0"/>
        <w:ind w:left="1150" w:right="0" w:hanging="270"/>
        <w:jc w:val="left"/>
        <w:rPr>
          <w:sz w:val="18"/>
        </w:rPr>
      </w:pPr>
      <w:r>
        <w:rPr>
          <w:color w:val="231F20"/>
          <w:sz w:val="18"/>
        </w:rPr>
        <w:t>Stainless steel front, sides, top and</w:t>
      </w:r>
      <w:r>
        <w:rPr>
          <w:color w:val="231F20"/>
          <w:spacing w:val="-4"/>
          <w:sz w:val="18"/>
        </w:rPr>
        <w:t> </w:t>
      </w:r>
      <w:r>
        <w:rPr>
          <w:color w:val="231F20"/>
          <w:sz w:val="18"/>
        </w:rPr>
        <w:t>interior</w:t>
      </w:r>
    </w:p>
    <w:p>
      <w:pPr>
        <w:pStyle w:val="ListParagraph"/>
        <w:numPr>
          <w:ilvl w:val="0"/>
          <w:numId w:val="1"/>
        </w:numPr>
        <w:tabs>
          <w:tab w:pos="1149" w:val="left" w:leader="none"/>
          <w:tab w:pos="1150" w:val="left" w:leader="none"/>
        </w:tabs>
        <w:spacing w:line="240" w:lineRule="auto" w:before="80" w:after="0"/>
        <w:ind w:left="1150" w:right="0" w:hanging="270"/>
        <w:jc w:val="left"/>
        <w:rPr>
          <w:sz w:val="18"/>
        </w:rPr>
      </w:pPr>
      <w:r>
        <w:rPr>
          <w:color w:val="231F20"/>
          <w:sz w:val="18"/>
        </w:rPr>
        <w:t>Reversible conveyor</w:t>
      </w:r>
      <w:r>
        <w:rPr>
          <w:color w:val="231F20"/>
          <w:spacing w:val="-19"/>
          <w:sz w:val="18"/>
        </w:rPr>
        <w:t> </w:t>
      </w:r>
      <w:r>
        <w:rPr>
          <w:color w:val="231F20"/>
          <w:sz w:val="18"/>
        </w:rPr>
        <w:t>direction</w:t>
      </w:r>
    </w:p>
    <w:p>
      <w:pPr>
        <w:pStyle w:val="ListParagraph"/>
        <w:numPr>
          <w:ilvl w:val="0"/>
          <w:numId w:val="1"/>
        </w:numPr>
        <w:tabs>
          <w:tab w:pos="1149" w:val="left" w:leader="none"/>
          <w:tab w:pos="1150" w:val="left" w:leader="none"/>
        </w:tabs>
        <w:spacing w:line="240" w:lineRule="auto" w:before="68" w:after="0"/>
        <w:ind w:left="1150" w:right="0" w:hanging="270"/>
        <w:jc w:val="left"/>
        <w:rPr>
          <w:sz w:val="18"/>
        </w:rPr>
      </w:pPr>
      <w:r>
        <w:rPr>
          <w:color w:val="231F20"/>
          <w:sz w:val="18"/>
        </w:rPr>
        <w:t>12”(304.8mm) Extension</w:t>
      </w:r>
      <w:r>
        <w:rPr>
          <w:color w:val="231F20"/>
          <w:spacing w:val="-15"/>
          <w:sz w:val="18"/>
        </w:rPr>
        <w:t> </w:t>
      </w:r>
      <w:r>
        <w:rPr>
          <w:color w:val="231F20"/>
          <w:sz w:val="18"/>
        </w:rPr>
        <w:t>Tray</w:t>
      </w:r>
    </w:p>
    <w:p>
      <w:pPr>
        <w:pStyle w:val="ListParagraph"/>
        <w:numPr>
          <w:ilvl w:val="0"/>
          <w:numId w:val="1"/>
        </w:numPr>
        <w:tabs>
          <w:tab w:pos="1149" w:val="left" w:leader="none"/>
          <w:tab w:pos="1150" w:val="left" w:leader="none"/>
        </w:tabs>
        <w:spacing w:line="240" w:lineRule="auto" w:before="147" w:after="0"/>
        <w:ind w:left="1150" w:right="0" w:hanging="270"/>
        <w:jc w:val="left"/>
        <w:rPr>
          <w:sz w:val="18"/>
        </w:rPr>
      </w:pPr>
      <w:r>
        <w:rPr>
          <w:color w:val="231F20"/>
          <w:sz w:val="18"/>
        </w:rPr>
        <w:t>15”(381mm) wide front</w:t>
      </w:r>
      <w:r>
        <w:rPr>
          <w:color w:val="231F20"/>
          <w:spacing w:val="-4"/>
          <w:sz w:val="18"/>
        </w:rPr>
        <w:t> </w:t>
      </w:r>
      <w:r>
        <w:rPr>
          <w:color w:val="231F20"/>
          <w:sz w:val="18"/>
        </w:rPr>
        <w:t>window</w:t>
      </w:r>
    </w:p>
    <w:p>
      <w:pPr>
        <w:pStyle w:val="BodyText"/>
        <w:rPr>
          <w:sz w:val="16"/>
        </w:rPr>
      </w:pPr>
    </w:p>
    <w:p>
      <w:pPr>
        <w:pStyle w:val="Heading2"/>
        <w:ind w:left="880"/>
      </w:pPr>
      <w:r>
        <w:rPr>
          <w:color w:val="E31836"/>
        </w:rPr>
        <w:t>Optional Features</w:t>
      </w:r>
    </w:p>
    <w:p>
      <w:pPr>
        <w:pStyle w:val="ListParagraph"/>
        <w:numPr>
          <w:ilvl w:val="0"/>
          <w:numId w:val="1"/>
        </w:numPr>
        <w:tabs>
          <w:tab w:pos="1149" w:val="left" w:leader="none"/>
          <w:tab w:pos="1150" w:val="left" w:leader="none"/>
        </w:tabs>
        <w:spacing w:line="240" w:lineRule="auto" w:before="140" w:after="0"/>
        <w:ind w:left="1150" w:right="0" w:hanging="270"/>
        <w:jc w:val="left"/>
        <w:rPr>
          <w:sz w:val="18"/>
        </w:rPr>
      </w:pPr>
      <w:r>
        <w:rPr>
          <w:color w:val="231F20"/>
          <w:sz w:val="18"/>
        </w:rPr>
        <w:t>Large legs with</w:t>
      </w:r>
      <w:r>
        <w:rPr>
          <w:color w:val="231F20"/>
          <w:spacing w:val="-4"/>
          <w:sz w:val="18"/>
        </w:rPr>
        <w:t> </w:t>
      </w:r>
      <w:r>
        <w:rPr>
          <w:color w:val="231F20"/>
          <w:sz w:val="18"/>
        </w:rPr>
        <w:t>casters</w:t>
      </w:r>
    </w:p>
    <w:p>
      <w:pPr>
        <w:pStyle w:val="ListParagraph"/>
        <w:numPr>
          <w:ilvl w:val="0"/>
          <w:numId w:val="1"/>
        </w:numPr>
        <w:tabs>
          <w:tab w:pos="1149" w:val="left" w:leader="none"/>
          <w:tab w:pos="1150" w:val="left" w:leader="none"/>
        </w:tabs>
        <w:spacing w:line="240" w:lineRule="auto" w:before="80" w:after="0"/>
        <w:ind w:left="1150" w:right="0" w:hanging="270"/>
        <w:jc w:val="left"/>
        <w:rPr>
          <w:sz w:val="18"/>
        </w:rPr>
      </w:pPr>
      <w:r>
        <w:rPr>
          <w:color w:val="231F20"/>
          <w:sz w:val="18"/>
        </w:rPr>
        <w:t>Extended warranty</w:t>
      </w:r>
      <w:r>
        <w:rPr>
          <w:color w:val="231F20"/>
          <w:spacing w:val="-17"/>
          <w:sz w:val="18"/>
        </w:rPr>
        <w:t> </w:t>
      </w:r>
      <w:r>
        <w:rPr>
          <w:color w:val="231F20"/>
          <w:sz w:val="18"/>
        </w:rPr>
        <w:t>available</w:t>
      </w:r>
    </w:p>
    <w:p>
      <w:pPr>
        <w:pStyle w:val="ListParagraph"/>
        <w:numPr>
          <w:ilvl w:val="0"/>
          <w:numId w:val="1"/>
        </w:numPr>
        <w:tabs>
          <w:tab w:pos="1149" w:val="left" w:leader="none"/>
          <w:tab w:pos="1150" w:val="left" w:leader="none"/>
        </w:tabs>
        <w:spacing w:line="240" w:lineRule="auto" w:before="92" w:after="0"/>
        <w:ind w:left="1150" w:right="0" w:hanging="270"/>
        <w:jc w:val="left"/>
        <w:rPr>
          <w:sz w:val="18"/>
        </w:rPr>
      </w:pPr>
      <w:r>
        <w:rPr/>
        <w:pict>
          <v:line style="position:absolute;mso-position-horizontal-relative:page;mso-position-vertical-relative:paragraph;z-index:1144" from="54pt,46.134895pt" to="558pt,46.134895pt" stroked="true" strokeweight="2pt" strokecolor="#e31836">
            <v:stroke dashstyle="solid"/>
            <w10:wrap type="none"/>
          </v:line>
        </w:pict>
      </w:r>
      <w:r>
        <w:rPr>
          <w:color w:val="231F20"/>
          <w:sz w:val="18"/>
        </w:rPr>
        <w:t>6”(152.4mm) Extension</w:t>
      </w:r>
      <w:r>
        <w:rPr>
          <w:color w:val="231F20"/>
          <w:spacing w:val="-14"/>
          <w:sz w:val="18"/>
        </w:rPr>
        <w:t> </w:t>
      </w:r>
      <w:r>
        <w:rPr>
          <w:color w:val="231F20"/>
          <w:sz w:val="18"/>
        </w:rPr>
        <w:t>Tray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8"/>
        <w:ind w:left="0" w:right="671" w:firstLine="0"/>
        <w:jc w:val="right"/>
        <w:rPr>
          <w:sz w:val="14"/>
        </w:rPr>
      </w:pPr>
      <w:r>
        <w:rPr/>
        <w:drawing>
          <wp:anchor distT="0" distB="0" distL="0" distR="0" allowOverlap="1" layoutInCell="1" locked="0" behindDoc="0" simplePos="0" relativeHeight="1240">
            <wp:simplePos x="0" y="0"/>
            <wp:positionH relativeFrom="page">
              <wp:posOffset>685800</wp:posOffset>
            </wp:positionH>
            <wp:positionV relativeFrom="paragraph">
              <wp:posOffset>-196597</wp:posOffset>
            </wp:positionV>
            <wp:extent cx="523047" cy="415924"/>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523047" cy="415924"/>
                    </a:xfrm>
                    <a:prstGeom prst="rect">
                      <a:avLst/>
                    </a:prstGeom>
                  </pic:spPr>
                </pic:pic>
              </a:graphicData>
            </a:graphic>
          </wp:anchor>
        </w:drawing>
      </w:r>
      <w:r>
        <w:rPr/>
        <w:drawing>
          <wp:anchor distT="0" distB="0" distL="0" distR="0" allowOverlap="1" layoutInCell="1" locked="0" behindDoc="0" simplePos="0" relativeHeight="1264">
            <wp:simplePos x="0" y="0"/>
            <wp:positionH relativeFrom="page">
              <wp:posOffset>1257300</wp:posOffset>
            </wp:positionH>
            <wp:positionV relativeFrom="paragraph">
              <wp:posOffset>-196596</wp:posOffset>
            </wp:positionV>
            <wp:extent cx="422262" cy="415924"/>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422262" cy="415924"/>
                    </a:xfrm>
                    <a:prstGeom prst="rect">
                      <a:avLst/>
                    </a:prstGeom>
                  </pic:spPr>
                </pic:pic>
              </a:graphicData>
            </a:graphic>
          </wp:anchor>
        </w:drawing>
      </w:r>
      <w:r>
        <w:rPr/>
        <w:pict>
          <v:group style="position:absolute;margin-left:170.020157pt;margin-top:-11.826631pt;width:15.55pt;height:28.15pt;mso-position-horizontal-relative:page;mso-position-vertical-relative:paragraph;z-index:1288" coordorigin="3400,-237" coordsize="311,563">
            <v:shape style="position:absolute;left:3401;top:-236;width:310;height:562" coordorigin="3401,-236" coordsize="310,562" path="m3694,325l3679,325,3664,324,3649,323,3635,321,3620,318,3606,314,3592,310,3579,306,3566,300,3553,294,3540,287,3528,280,3517,272,3506,263,3495,254,3485,245,3475,235,3466,224,3457,213,3450,201,3442,189,3435,177,3429,164,3423,151,3418,137,3414,123,3410,108,3407,94,3404,79,3403,64,3401,48,3401,35,3402,21,3404,7,3407,-7,3409,-20,3413,-34,3418,-47,3423,-60,3429,-73,3435,-86,3442,-98,3449,-110,3457,-121,3466,-133,3475,-143,3485,-154,3495,-163,3505,-172,3516,-181,3528,-189,3540,-196,3552,-203,3564,-210,3576,-215,3589,-220,3602,-225,3616,-228,3629,-231,3642,-233,3656,-235,3669,-235,3683,-236,3696,-235,3710,-234,3710,-233,3710,-152,3672,-152,3652,-150,3643,-148,3633,-145,3623,-142,3613,-139,3603,-135,3594,-130,3585,-125,3576,-119,3567,-113,3558,-107,3550,-100,3543,-93,3536,-85,3529,-77,3523,-69,3517,-61,3512,-53,3507,-44,3503,-35,3500,-26,3497,-17,3495,-9,3654,-9,3654,90,3490,90,3492,102,3496,113,3500,125,3505,135,3510,146,3516,156,3523,166,3530,175,3538,184,3546,192,3555,200,3564,208,3574,214,3584,220,3595,226,3606,230,3617,234,3628,237,3640,240,3651,242,3663,243,3675,244,3710,244,3710,324,3710,325,3694,325xm3710,-149l3710,-149,3701,-151,3691,-152,3682,-152,3710,-152,3710,-149xm3710,244l3675,244,3687,243,3699,242,3710,240,3710,244xe" filled="true" fillcolor="#231f20" stroked="false">
              <v:path arrowok="t"/>
              <v:fill type="solid"/>
            </v:shape>
            <v:shape style="position:absolute;left:3401;top:-236;width:310;height:562" coordorigin="3401,-236" coordsize="310,562" path="m3710,325l3694,325,3679,325,3606,314,3540,287,3485,245,3442,189,3414,123,3403,64,3401,48,3401,35,3413,-34,3442,-98,3485,-154,3540,-196,3602,-225,3669,-235,3683,-236,3696,-235,3710,-234,3710,-233,3710,-149,3710,-149,3701,-151,3691,-152,3682,-152,3672,-152,3663,-151,3652,-150,3594,-130,3543,-93,3507,-44,3495,-9,3654,-9,3654,90,3490,90,3492,102,3523,166,3574,214,3640,240,3675,244,3687,243,3699,242,3710,240,3710,324,3710,325xe" filled="false" stroked="true" strokeweight=".077745pt" strokecolor="#231f20">
              <v:path arrowok="t"/>
              <v:stroke dashstyle="solid"/>
            </v:shape>
            <w10:wrap type="none"/>
          </v:group>
        </w:pict>
      </w:r>
      <w:r>
        <w:rPr/>
        <w:pict>
          <v:group style="position:absolute;margin-left:146.095230pt;margin-top:-11.953063pt;width:15.6pt;height:28.25pt;mso-position-horizontal-relative:page;mso-position-vertical-relative:paragraph;z-index:1312" coordorigin="2922,-239" coordsize="312,565">
            <v:shape style="position:absolute;left:2922;top:-239;width:311;height:564" coordorigin="2923,-238" coordsize="311,564" path="m3218,325l3202,325,3188,324,3173,323,3159,320,3144,318,3130,314,3117,310,3103,306,3090,301,3078,295,3065,288,3054,281,3042,274,3031,266,3020,257,3010,248,3001,239,2992,228,2983,218,2975,206,2967,195,2961,183,2954,171,2948,158,2943,145,2938,131,2934,117,2931,103,2928,88,2926,74,2924,59,2923,44,2923,43,2924,29,2925,14,2927,-1,2930,-15,2934,-29,2938,-44,2942,-57,2948,-70,2953,-83,2960,-95,2967,-108,2974,-119,2982,-130,2991,-141,3000,-151,3010,-161,3020,-170,3030,-179,3041,-187,3052,-194,3064,-202,3077,-208,3089,-213,3102,-219,3116,-223,3129,-227,3143,-231,3157,-234,3172,-236,3187,-237,3201,-238,3217,-238,3232,-238,3232,-238,3232,-149,3232,-149,3218,-149,3204,-148,3191,-147,3178,-146,3165,-143,3153,-140,3142,-137,3130,-133,3119,-128,3108,-122,3098,-116,3089,-110,3080,-103,3071,-95,3063,-87,3055,-78,3048,-69,3041,-59,3035,-49,3030,-38,3025,-27,3020,-15,3017,-4,3014,9,3011,22,3009,35,3008,49,3007,63,3007,63,3009,75,3011,87,3015,99,3018,110,3023,122,3027,133,3033,143,3039,153,3045,163,3052,173,3060,181,3068,189,3077,197,3086,204,3095,211,3105,216,3115,222,3126,227,3137,231,3148,234,3159,237,3171,239,3183,241,3195,241,3208,242,3232,242,3232,324,3233,325,3218,325xm3007,63l3007,63,3007,62,3007,63xm3232,242l3208,242,3220,241,3233,240,3232,240,3232,242xe" filled="true" fillcolor="#47484b" stroked="false">
              <v:path arrowok="t"/>
              <v:fill type="solid"/>
            </v:shape>
            <v:shape style="position:absolute;left:2922;top:-239;width:311;height:564" coordorigin="2923,-238" coordsize="311,564" path="m3218,325l3202,325,3188,324,3173,323,3159,320,3144,318,3130,314,3117,310,3103,306,3090,301,3078,295,3065,288,3054,281,3042,274,3031,266,3020,257,3010,248,3001,239,2992,228,2983,218,2975,206,2967,195,2961,183,2954,171,2948,158,2943,145,2938,131,2934,117,2931,103,2928,88,2926,74,2924,59,2923,44,2923,43,2924,29,2925,14,2927,-1,2930,-15,2934,-29,2938,-44,2942,-57,2948,-70,2953,-83,2960,-95,2967,-108,2974,-119,2982,-130,2991,-141,3000,-151,3010,-161,3020,-170,3030,-179,3041,-187,3052,-194,3064,-202,3077,-208,3089,-213,3102,-219,3116,-223,3129,-227,3143,-231,3157,-234,3172,-236,3187,-237,3201,-238,3217,-238,3232,-238,3232,-238,3232,-149,3232,-149,3218,-149,3204,-148,3191,-147,3178,-146,3165,-143,3153,-140,3142,-137,3130,-133,3119,-128,3108,-122,3098,-116,3089,-110,3080,-103,3071,-95,3063,-87,3055,-78,3048,-69,3041,-59,3035,-49,3030,-38,3025,-27,3020,-15,3017,-4,3014,9,3011,22,3009,35,3008,49,3007,63,3007,63,3009,75,3011,87,3015,99,3018,110,3023,122,3027,133,3033,143,3039,153,3045,163,3052,173,3060,181,3068,189,3077,197,3086,204,3095,211,3105,216,3115,222,3126,227,3137,231,3148,234,3159,237,3171,239,3183,241,3195,241,3208,242,3232,242,3232,324,3233,325,3218,325xm3007,63l3007,63,3007,62,3007,63xm3232,242l3208,242,3220,241,3233,240,3232,240,3232,242xe" filled="true" fillcolor="#231f20" stroked="false">
              <v:path arrowok="t"/>
              <v:fill type="solid"/>
            </v:shape>
            <v:shape style="position:absolute;left:2922;top:-239;width:311;height:564" coordorigin="2923,-238" coordsize="311,564" path="m3233,325l3218,325,3202,325,3188,324,3117,310,3054,281,3001,239,2961,183,2934,117,2923,43,2923,44,2930,-15,2953,-83,2991,-141,3041,-187,3102,-219,3172,-236,3217,-238,3232,-238,3232,-238,3232,-149,3232,-149,3218,-149,3204,-148,3142,-137,3080,-103,3035,-49,3014,9,3007,63,3007,62,3009,75,3027,133,3068,189,3126,227,3195,241,3208,242,3220,241,3233,240,3232,240,3232,324,3233,325xe" filled="false" stroked="true" strokeweight=".078825pt" strokecolor="#231f20">
              <v:path arrowok="t"/>
              <v:stroke dashstyle="solid"/>
            </v:shape>
            <w10:wrap type="none"/>
          </v:group>
        </w:pict>
      </w:r>
      <w:r>
        <w:rPr>
          <w:color w:val="231F20"/>
          <w:sz w:val="14"/>
        </w:rPr>
        <w:t>Rev 1 (3/18)</w:t>
      </w:r>
    </w:p>
    <w:p>
      <w:pPr>
        <w:pStyle w:val="BodyText"/>
        <w:spacing w:before="10"/>
        <w:rPr>
          <w:sz w:val="27"/>
        </w:rPr>
      </w:pPr>
      <w:r>
        <w:rPr/>
        <w:br w:type="column"/>
      </w:r>
      <w:r>
        <w:rPr>
          <w:sz w:val="27"/>
        </w:rPr>
      </w:r>
    </w:p>
    <w:p>
      <w:pPr>
        <w:pStyle w:val="Heading2"/>
      </w:pPr>
      <w:r>
        <w:rPr>
          <w:color w:val="E31836"/>
        </w:rPr>
        <w:t>Conserves Energy</w:t>
      </w:r>
    </w:p>
    <w:p>
      <w:pPr>
        <w:pStyle w:val="BodyText"/>
        <w:spacing w:line="249" w:lineRule="auto" w:before="68"/>
        <w:ind w:left="306" w:right="758"/>
        <w:jc w:val="both"/>
      </w:pPr>
      <w:r>
        <w:rPr>
          <w:color w:val="231F20"/>
        </w:rPr>
        <w:t>Unit</w:t>
      </w:r>
      <w:r>
        <w:rPr>
          <w:color w:val="231F20"/>
          <w:spacing w:val="-27"/>
        </w:rPr>
        <w:t> </w:t>
      </w:r>
      <w:r>
        <w:rPr>
          <w:color w:val="231F20"/>
        </w:rPr>
        <w:t>incorporates</w:t>
      </w:r>
      <w:r>
        <w:rPr>
          <w:color w:val="231F20"/>
          <w:spacing w:val="-26"/>
        </w:rPr>
        <w:t> </w:t>
      </w:r>
      <w:r>
        <w:rPr>
          <w:color w:val="231F20"/>
        </w:rPr>
        <w:t>a</w:t>
      </w:r>
      <w:r>
        <w:rPr>
          <w:color w:val="231F20"/>
          <w:spacing w:val="-26"/>
        </w:rPr>
        <w:t> </w:t>
      </w:r>
      <w:r>
        <w:rPr>
          <w:color w:val="231F20"/>
        </w:rPr>
        <w:t>patented</w:t>
      </w:r>
      <w:r>
        <w:rPr>
          <w:color w:val="231F20"/>
          <w:spacing w:val="-26"/>
        </w:rPr>
        <w:t> </w:t>
      </w:r>
      <w:r>
        <w:rPr>
          <w:color w:val="231F20"/>
        </w:rPr>
        <w:t>Energy</w:t>
      </w:r>
      <w:r>
        <w:rPr>
          <w:color w:val="231F20"/>
          <w:spacing w:val="-26"/>
        </w:rPr>
        <w:t> </w:t>
      </w:r>
      <w:r>
        <w:rPr>
          <w:color w:val="231F20"/>
        </w:rPr>
        <w:t>Management</w:t>
      </w:r>
      <w:r>
        <w:rPr>
          <w:color w:val="231F20"/>
          <w:spacing w:val="-26"/>
        </w:rPr>
        <w:t> </w:t>
      </w:r>
      <w:r>
        <w:rPr>
          <w:color w:val="231F20"/>
        </w:rPr>
        <w:t>System</w:t>
      </w:r>
      <w:r>
        <w:rPr>
          <w:color w:val="231F20"/>
          <w:spacing w:val="-26"/>
        </w:rPr>
        <w:t> </w:t>
      </w:r>
      <w:r>
        <w:rPr>
          <w:color w:val="231F20"/>
        </w:rPr>
        <w:t>-</w:t>
      </w:r>
      <w:r>
        <w:rPr>
          <w:color w:val="231F20"/>
          <w:spacing w:val="-26"/>
        </w:rPr>
        <w:t> </w:t>
      </w:r>
      <w:r>
        <w:rPr>
          <w:color w:val="231F20"/>
        </w:rPr>
        <w:t>EMS. Middleby ovens provide very efficient heat transfer to product. Energy is conserved as air is recycled from heater to product, with minimum loss. Oven is cool to the</w:t>
      </w:r>
      <w:r>
        <w:rPr>
          <w:color w:val="231F20"/>
          <w:spacing w:val="-5"/>
        </w:rPr>
        <w:t> </w:t>
      </w:r>
      <w:r>
        <w:rPr>
          <w:color w:val="231F20"/>
        </w:rPr>
        <w:t>touch.</w:t>
      </w:r>
    </w:p>
    <w:p>
      <w:pPr>
        <w:pStyle w:val="BodyText"/>
        <w:rPr>
          <w:sz w:val="20"/>
        </w:rPr>
      </w:pPr>
    </w:p>
    <w:p>
      <w:pPr>
        <w:pStyle w:val="Heading2"/>
        <w:spacing w:before="149"/>
      </w:pPr>
      <w:r>
        <w:rPr>
          <w:color w:val="E31836"/>
        </w:rPr>
        <w:t>Cleanability</w:t>
      </w:r>
    </w:p>
    <w:p>
      <w:pPr>
        <w:pStyle w:val="BodyText"/>
        <w:spacing w:line="249" w:lineRule="auto" w:before="69"/>
        <w:ind w:left="306" w:right="757"/>
        <w:jc w:val="both"/>
      </w:pPr>
      <w:r>
        <w:rPr>
          <w:color w:val="231F20"/>
        </w:rPr>
        <w:t>PS629</w:t>
      </w:r>
      <w:r>
        <w:rPr>
          <w:color w:val="231F20"/>
          <w:spacing w:val="-7"/>
        </w:rPr>
        <w:t> </w:t>
      </w:r>
      <w:r>
        <w:rPr>
          <w:color w:val="231F20"/>
        </w:rPr>
        <w:t>Ovens</w:t>
      </w:r>
      <w:r>
        <w:rPr>
          <w:color w:val="231F20"/>
          <w:spacing w:val="-7"/>
        </w:rPr>
        <w:t> </w:t>
      </w:r>
      <w:r>
        <w:rPr>
          <w:color w:val="231F20"/>
        </w:rPr>
        <w:t>are</w:t>
      </w:r>
      <w:r>
        <w:rPr>
          <w:color w:val="231F20"/>
          <w:spacing w:val="-7"/>
        </w:rPr>
        <w:t> </w:t>
      </w:r>
      <w:r>
        <w:rPr>
          <w:color w:val="231F20"/>
        </w:rPr>
        <w:t>designed</w:t>
      </w:r>
      <w:r>
        <w:rPr>
          <w:color w:val="231F20"/>
          <w:spacing w:val="-7"/>
        </w:rPr>
        <w:t> </w:t>
      </w:r>
      <w:r>
        <w:rPr>
          <w:color w:val="231F20"/>
        </w:rPr>
        <w:t>for</w:t>
      </w:r>
      <w:r>
        <w:rPr>
          <w:color w:val="231F20"/>
          <w:spacing w:val="-7"/>
        </w:rPr>
        <w:t> </w:t>
      </w:r>
      <w:r>
        <w:rPr>
          <w:color w:val="231F20"/>
        </w:rPr>
        <w:t>easy</w:t>
      </w:r>
      <w:r>
        <w:rPr>
          <w:color w:val="231F20"/>
          <w:spacing w:val="-7"/>
        </w:rPr>
        <w:t> </w:t>
      </w:r>
      <w:r>
        <w:rPr>
          <w:color w:val="231F20"/>
        </w:rPr>
        <w:t>cleaning.</w:t>
      </w:r>
      <w:r>
        <w:rPr>
          <w:color w:val="231F20"/>
          <w:spacing w:val="-7"/>
        </w:rPr>
        <w:t> </w:t>
      </w:r>
      <w:r>
        <w:rPr>
          <w:color w:val="231F20"/>
        </w:rPr>
        <w:t>Removable</w:t>
      </w:r>
      <w:r>
        <w:rPr>
          <w:color w:val="231F20"/>
          <w:spacing w:val="-7"/>
        </w:rPr>
        <w:t> </w:t>
      </w:r>
      <w:r>
        <w:rPr>
          <w:color w:val="231F20"/>
        </w:rPr>
        <w:t>parts include: crumb pans, end panels, air fingers, exit </w:t>
      </w:r>
      <w:r>
        <w:rPr>
          <w:color w:val="231F20"/>
          <w:spacing w:val="-3"/>
        </w:rPr>
        <w:t>tray, </w:t>
      </w:r>
      <w:r>
        <w:rPr>
          <w:color w:val="231F20"/>
        </w:rPr>
        <w:t>and a removable conveyor belt</w:t>
      </w:r>
      <w:r>
        <w:rPr>
          <w:color w:val="231F20"/>
          <w:spacing w:val="-1"/>
        </w:rPr>
        <w:t> </w:t>
      </w:r>
      <w:r>
        <w:rPr>
          <w:color w:val="231F20"/>
          <w:spacing w:val="-3"/>
        </w:rPr>
        <w:t>assembly.</w:t>
      </w:r>
    </w:p>
    <w:p>
      <w:pPr>
        <w:pStyle w:val="BodyText"/>
        <w:spacing w:before="9"/>
        <w:rPr>
          <w:sz w:val="29"/>
        </w:rPr>
      </w:pPr>
    </w:p>
    <w:p>
      <w:pPr>
        <w:pStyle w:val="Heading2"/>
        <w:jc w:val="both"/>
      </w:pPr>
      <w:r>
        <w:rPr>
          <w:color w:val="E31836"/>
        </w:rPr>
        <w:t>Easily Services</w:t>
      </w:r>
    </w:p>
    <w:p>
      <w:pPr>
        <w:pStyle w:val="BodyText"/>
        <w:spacing w:before="69"/>
        <w:ind w:left="306"/>
        <w:jc w:val="both"/>
      </w:pPr>
      <w:r>
        <w:rPr>
          <w:color w:val="231F20"/>
        </w:rPr>
        <w:t>Control compartment is designed for quick and easy access.</w:t>
      </w:r>
    </w:p>
    <w:p>
      <w:pPr>
        <w:pStyle w:val="BodyText"/>
        <w:rPr>
          <w:sz w:val="20"/>
        </w:rPr>
      </w:pPr>
    </w:p>
    <w:p>
      <w:pPr>
        <w:pStyle w:val="Heading2"/>
        <w:spacing w:before="119"/>
        <w:jc w:val="both"/>
      </w:pPr>
      <w:r>
        <w:rPr>
          <w:color w:val="E31836"/>
        </w:rPr>
        <w:t>Warranty</w:t>
      </w:r>
    </w:p>
    <w:p>
      <w:pPr>
        <w:pStyle w:val="BodyText"/>
        <w:spacing w:before="69"/>
        <w:ind w:left="306"/>
        <w:jc w:val="both"/>
      </w:pPr>
      <w:r>
        <w:rPr>
          <w:color w:val="231F20"/>
        </w:rPr>
        <w:t>All PS629 models have a one year parts and labor warranty.</w:t>
      </w:r>
    </w:p>
    <w:p>
      <w:pPr>
        <w:pStyle w:val="BodyText"/>
        <w:rPr>
          <w:sz w:val="20"/>
        </w:rPr>
      </w:pPr>
    </w:p>
    <w:p>
      <w:pPr>
        <w:pStyle w:val="Heading2"/>
        <w:spacing w:before="120"/>
        <w:jc w:val="both"/>
      </w:pPr>
      <w:r>
        <w:rPr>
          <w:color w:val="E31836"/>
        </w:rPr>
        <w:t>Ventilation</w:t>
      </w:r>
    </w:p>
    <w:p>
      <w:pPr>
        <w:pStyle w:val="BodyText"/>
        <w:spacing w:before="68"/>
        <w:ind w:left="306"/>
        <w:jc w:val="both"/>
      </w:pPr>
      <w:r>
        <w:rPr>
          <w:color w:val="231F20"/>
        </w:rPr>
        <w:t>Use of a ventilation hood is strongly recommended.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spacing w:line="249" w:lineRule="auto" w:before="0"/>
        <w:ind w:left="2556" w:right="1462" w:firstLine="0"/>
        <w:jc w:val="left"/>
        <w:rPr>
          <w:sz w:val="16"/>
        </w:rPr>
      </w:pPr>
      <w:r>
        <w:rPr/>
        <w:pict>
          <v:group style="position:absolute;margin-left:306.314911pt;margin-top:4.540304pt;width:105.4pt;height:35.1pt;mso-position-horizontal-relative:page;mso-position-vertical-relative:paragraph;z-index:1336" coordorigin="6126,91" coordsize="2108,702">
            <v:shape style="position:absolute;left:6139;top:661;width:101;height:129" type="#_x0000_t75" stroked="false">
              <v:imagedata r:id="rId13" o:title=""/>
            </v:shape>
            <v:shape style="position:absolute;left:6349;top:661;width:735;height:129" type="#_x0000_t75" stroked="false">
              <v:imagedata r:id="rId14" o:title=""/>
            </v:shape>
            <v:shape style="position:absolute;left:6126;top:90;width:1988;height:702" coordorigin="6126,91" coordsize="1988,702" path="m6431,91l6173,91,6164,92,6155,95,6147,99,6141,105,6135,113,6130,122,6128,134,6128,164,6126,389,6128,604,6431,91m6689,411l6688,400,6684,390,6676,381,6672,377,6666,372,6653,365,6636,360,6297,360,6224,485,6154,608,6283,608,6412,387,6418,381,6423,379,6427,379,6429,383,6428,390,6425,392,6301,608,6432,608,6563,387,6568,379,6570,377,6578,377,6582,382,6577,394,6451,608,6583,608,6685,433,6688,421,6689,411m6848,142l6847,131,6842,121,6835,112,6830,108,6825,104,6812,96,6795,91,6457,91,6312,339,6442,339,6572,118,6577,113,6582,110,6585,112,6587,114,6586,121,6585,123,6461,339,6591,339,6721,118,6727,110,6730,108,6737,108,6741,113,6736,125,6611,339,6741,339,6843,164,6847,152,6848,142m6914,312l6912,95,6610,608,6867,608,6876,607,6884,604,6892,600,6899,595,6905,587,6909,578,6911,566,6912,553,6914,312m7212,661l7187,661,7172,687,7162,704,7160,709,7158,713,7156,717,7155,713,7153,706,7136,661,7113,661,7143,740,7134,790,7156,790,7164,742,7179,717,7212,661m7409,701l7407,687,7405,682,7403,677,7389,663,7379,659,7359,659,7350,662,7333,674,7326,683,7321,695,7317,704,7315,714,7313,725,7313,737,7313,750,7315,761,7319,771,7324,779,7331,788,7341,792,7365,792,7375,789,7392,774,7394,770,7399,763,7403,748,7381,744,7379,753,7375,759,7366,768,7361,770,7349,770,7344,767,7340,762,7336,756,7334,748,7334,727,7336,717,7343,698,7347,692,7357,684,7363,682,7373,682,7378,684,7384,690,7387,695,7388,703,7409,701m7533,713l7532,701,7529,691,7526,681,7525,681,7520,674,7512,664,7511,663,7511,703,7511,724,7509,734,7501,753,7497,760,7486,768,7481,770,7469,770,7463,767,7454,756,7451,749,7451,728,7453,718,7461,699,7465,692,7476,683,7482,681,7494,681,7499,684,7508,695,7511,703,7511,663,7502,659,7477,659,7466,663,7456,671,7450,677,7444,685,7439,695,7435,705,7432,717,7430,728,7430,740,7431,751,7433,762,7437,771,7443,779,7450,788,7460,792,7483,792,7493,789,7511,777,7516,770,7518,768,7524,755,7528,745,7530,735,7532,724,7533,713m7673,661l7642,661,7606,752,7603,682,7602,661,7571,661,7549,790,7569,790,7586,682,7589,790,7610,790,7625,752,7652,683,7631,790,7651,790,7669,683,7673,661m7782,686l7781,682,7780,680,7775,671,7772,667,7763,662,7760,662,7760,690,7760,701,7758,705,7753,713,7750,716,7742,719,7735,720,7718,720,7724,682,7747,682,7752,683,7758,686,7760,690,7760,662,7757,661,7706,661,7684,790,7706,790,7714,741,7738,741,7745,741,7755,739,7761,736,7770,730,7774,724,7776,720,7780,710,7782,702,7782,686m7861,790l7857,762,7855,740,7848,688,7844,661,7834,661,7834,740,7805,740,7828,688,7834,740,7834,661,7820,661,7760,790,7783,790,7795,762,7837,762,7841,790,7861,790m7993,661l7972,661,7958,747,7943,704,7929,661,7909,661,7887,790,7907,790,7922,704,7950,790,7971,790,7978,747,7993,661m8114,661l8089,661,8074,687,8064,704,8062,709,8059,713,8058,717,8057,713,8054,706,8038,661,8015,661,8044,740,8036,790,8057,790,8066,742,8081,717,8114,661e" filled="true" fillcolor="#231f20" stroked="false">
              <v:path arrowok="t"/>
              <v:fill type="solid"/>
            </v:shape>
            <v:shape style="position:absolute;left:6993;top:92;width:1241;height:523" type="#_x0000_t75" stroked="false">
              <v:imagedata r:id="rId15" o:title=""/>
            </v:shape>
            <w10:wrap type="none"/>
          </v:group>
        </w:pict>
      </w:r>
      <w:r>
        <w:rPr>
          <w:color w:val="231F20"/>
          <w:sz w:val="16"/>
        </w:rPr>
        <w:t>1400 Toastmaster Drive Elgin, IL 60120 USA</w:t>
      </w:r>
    </w:p>
    <w:p>
      <w:pPr>
        <w:spacing w:before="1"/>
        <w:ind w:left="2556" w:right="0" w:firstLine="0"/>
        <w:jc w:val="left"/>
        <w:rPr>
          <w:sz w:val="16"/>
        </w:rPr>
      </w:pPr>
      <w:r>
        <w:rPr>
          <w:color w:val="231F20"/>
          <w:sz w:val="16"/>
        </w:rPr>
        <w:t>(847) 741-3300 Fax: (847) 741-0015</w:t>
      </w:r>
    </w:p>
    <w:p>
      <w:pPr>
        <w:spacing w:before="8"/>
        <w:ind w:left="2556" w:right="0" w:firstLine="0"/>
        <w:jc w:val="left"/>
        <w:rPr>
          <w:sz w:val="16"/>
        </w:rPr>
      </w:pPr>
      <w:hyperlink r:id="rId16">
        <w:r>
          <w:rPr>
            <w:color w:val="231F20"/>
            <w:sz w:val="16"/>
          </w:rPr>
          <w:t>www.middleby-marshall.com</w:t>
        </w:r>
      </w:hyperlink>
    </w:p>
    <w:p>
      <w:pPr>
        <w:spacing w:after="0"/>
        <w:jc w:val="left"/>
        <w:rPr>
          <w:sz w:val="16"/>
        </w:rPr>
        <w:sectPr>
          <w:type w:val="continuous"/>
          <w:pgSz w:w="12240" w:h="15840"/>
          <w:pgMar w:top="360" w:bottom="280" w:left="200" w:right="320"/>
          <w:cols w:num="2" w:equalWidth="0">
            <w:col w:w="5574" w:space="40"/>
            <w:col w:w="6106"/>
          </w:cols>
        </w:sectPr>
      </w:pPr>
    </w:p>
    <w:p>
      <w:pPr>
        <w:spacing w:before="67"/>
        <w:ind w:left="1932" w:right="3775" w:firstLine="0"/>
        <w:jc w:val="center"/>
        <w:rPr>
          <w:sz w:val="11"/>
        </w:rPr>
      </w:pPr>
      <w:r>
        <w:rPr/>
        <w:drawing>
          <wp:anchor distT="0" distB="0" distL="0" distR="0" allowOverlap="1" layoutInCell="1" locked="0" behindDoc="1" simplePos="0" relativeHeight="268403015">
            <wp:simplePos x="0" y="0"/>
            <wp:positionH relativeFrom="page">
              <wp:posOffset>1804534</wp:posOffset>
            </wp:positionH>
            <wp:positionV relativeFrom="paragraph">
              <wp:posOffset>82362</wp:posOffset>
            </wp:positionV>
            <wp:extent cx="3688717" cy="2396491"/>
            <wp:effectExtent l="0" t="0" r="0" b="0"/>
            <wp:wrapNone/>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18" cstate="print"/>
                    <a:stretch>
                      <a:fillRect/>
                    </a:stretch>
                  </pic:blipFill>
                  <pic:spPr>
                    <a:xfrm>
                      <a:off x="0" y="0"/>
                      <a:ext cx="3688717" cy="2396491"/>
                    </a:xfrm>
                    <a:prstGeom prst="rect">
                      <a:avLst/>
                    </a:prstGeom>
                  </pic:spPr>
                </pic:pic>
              </a:graphicData>
            </a:graphic>
          </wp:anchor>
        </w:drawing>
      </w:r>
      <w:r>
        <w:rPr>
          <w:color w:val="221F1F"/>
          <w:sz w:val="11"/>
        </w:rPr>
        <w:t>68</w:t>
      </w:r>
    </w:p>
    <w:p>
      <w:pPr>
        <w:spacing w:before="10"/>
        <w:ind w:left="1963" w:right="3775" w:firstLine="0"/>
        <w:jc w:val="center"/>
        <w:rPr>
          <w:sz w:val="11"/>
        </w:rPr>
      </w:pPr>
      <w:r>
        <w:rPr>
          <w:color w:val="221F1F"/>
          <w:sz w:val="11"/>
        </w:rPr>
        <w:t>1727mm</w:t>
      </w:r>
    </w:p>
    <w:p>
      <w:pPr>
        <w:spacing w:before="46"/>
        <w:ind w:left="1879" w:right="3775" w:firstLine="0"/>
        <w:jc w:val="center"/>
        <w:rPr>
          <w:sz w:val="11"/>
        </w:rPr>
      </w:pPr>
      <w:r>
        <w:rPr>
          <w:color w:val="221F1F"/>
          <w:sz w:val="11"/>
        </w:rPr>
        <w:t>49.94</w:t>
      </w:r>
    </w:p>
    <w:p>
      <w:pPr>
        <w:spacing w:before="6"/>
        <w:ind w:left="1879" w:right="3775" w:firstLine="0"/>
        <w:jc w:val="center"/>
        <w:rPr>
          <w:sz w:val="11"/>
        </w:rPr>
      </w:pPr>
      <w:r>
        <w:rPr>
          <w:color w:val="221F1F"/>
          <w:sz w:val="11"/>
        </w:rPr>
        <w:t>1285mm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3"/>
        <w:rPr>
          <w:sz w:val="11"/>
        </w:rPr>
      </w:pPr>
    </w:p>
    <w:p>
      <w:pPr>
        <w:spacing w:before="0"/>
        <w:ind w:left="0" w:right="3201" w:firstLine="0"/>
        <w:jc w:val="right"/>
        <w:rPr>
          <w:sz w:val="11"/>
        </w:rPr>
      </w:pPr>
      <w:r>
        <w:rPr>
          <w:color w:val="221F1F"/>
          <w:sz w:val="11"/>
        </w:rPr>
        <w:t>40.74</w:t>
      </w:r>
    </w:p>
    <w:p>
      <w:pPr>
        <w:spacing w:before="5"/>
        <w:ind w:left="0" w:right="3125" w:firstLine="0"/>
        <w:jc w:val="right"/>
        <w:rPr>
          <w:sz w:val="11"/>
        </w:rPr>
      </w:pPr>
      <w:r>
        <w:rPr>
          <w:color w:val="221F1F"/>
          <w:sz w:val="11"/>
        </w:rPr>
        <w:t>1035mm</w:t>
      </w:r>
    </w:p>
    <w:p>
      <w:pPr>
        <w:pStyle w:val="BodyText"/>
        <w:rPr>
          <w:sz w:val="20"/>
        </w:rPr>
      </w:pPr>
    </w:p>
    <w:p>
      <w:pPr>
        <w:pStyle w:val="BodyText"/>
        <w:rPr>
          <w:sz w:val="20"/>
        </w:rPr>
      </w:pPr>
    </w:p>
    <w:p>
      <w:pPr>
        <w:pStyle w:val="BodyText"/>
        <w:rPr>
          <w:sz w:val="20"/>
        </w:rPr>
      </w:pPr>
    </w:p>
    <w:p>
      <w:pPr>
        <w:pStyle w:val="BodyText"/>
        <w:spacing w:before="11"/>
        <w:rPr>
          <w:sz w:val="23"/>
        </w:rPr>
      </w:pPr>
    </w:p>
    <w:p>
      <w:pPr>
        <w:spacing w:after="0"/>
        <w:rPr>
          <w:sz w:val="23"/>
        </w:rPr>
        <w:sectPr>
          <w:headerReference w:type="default" r:id="rId17"/>
          <w:pgSz w:w="12240" w:h="15840"/>
          <w:pgMar w:header="731" w:footer="0" w:top="1940" w:bottom="280" w:left="200" w:right="320"/>
        </w:sectPr>
      </w:pPr>
    </w:p>
    <w:p>
      <w:pPr>
        <w:pStyle w:val="BodyText"/>
        <w:rPr>
          <w:sz w:val="56"/>
        </w:rPr>
      </w:pPr>
    </w:p>
    <w:p>
      <w:pPr>
        <w:pStyle w:val="Heading1"/>
        <w:spacing w:before="1"/>
      </w:pPr>
      <w:r>
        <w:rPr/>
        <w:drawing>
          <wp:anchor distT="0" distB="0" distL="0" distR="0" allowOverlap="1" layoutInCell="1" locked="0" behindDoc="1" simplePos="0" relativeHeight="268402943">
            <wp:simplePos x="0" y="0"/>
            <wp:positionH relativeFrom="page">
              <wp:posOffset>194651</wp:posOffset>
            </wp:positionH>
            <wp:positionV relativeFrom="paragraph">
              <wp:posOffset>215919</wp:posOffset>
            </wp:positionV>
            <wp:extent cx="3592783" cy="1058647"/>
            <wp:effectExtent l="0" t="0" r="0" b="0"/>
            <wp:wrapNone/>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19" cstate="print"/>
                    <a:stretch>
                      <a:fillRect/>
                    </a:stretch>
                  </pic:blipFill>
                  <pic:spPr>
                    <a:xfrm>
                      <a:off x="0" y="0"/>
                      <a:ext cx="3592783" cy="1058647"/>
                    </a:xfrm>
                    <a:prstGeom prst="rect">
                      <a:avLst/>
                    </a:prstGeom>
                  </pic:spPr>
                </pic:pic>
              </a:graphicData>
            </a:graphic>
          </wp:anchor>
        </w:drawing>
      </w:r>
      <w:r>
        <w:rPr>
          <w:color w:val="231F20"/>
        </w:rPr>
        <w:t>PS629-1</w:t>
      </w:r>
    </w:p>
    <w:p>
      <w:pPr>
        <w:pStyle w:val="BodyText"/>
        <w:rPr>
          <w:rFonts w:ascii="Arial Black"/>
          <w:sz w:val="38"/>
        </w:rPr>
      </w:pPr>
    </w:p>
    <w:p>
      <w:pPr>
        <w:pStyle w:val="BodyText"/>
        <w:rPr>
          <w:rFonts w:ascii="Arial Black"/>
          <w:sz w:val="38"/>
        </w:rPr>
      </w:pPr>
    </w:p>
    <w:p>
      <w:pPr>
        <w:pStyle w:val="BodyText"/>
        <w:spacing w:before="8"/>
        <w:rPr>
          <w:rFonts w:ascii="Arial Black"/>
          <w:sz w:val="38"/>
        </w:rPr>
      </w:pPr>
    </w:p>
    <w:p>
      <w:pPr>
        <w:spacing w:before="0"/>
        <w:ind w:left="171" w:right="0" w:firstLine="0"/>
        <w:jc w:val="left"/>
        <w:rPr>
          <w:rFonts w:ascii="Arial Black"/>
          <w:sz w:val="28"/>
        </w:rPr>
      </w:pPr>
      <w:r>
        <w:rPr/>
        <w:drawing>
          <wp:anchor distT="0" distB="0" distL="0" distR="0" allowOverlap="1" layoutInCell="1" locked="0" behindDoc="0" simplePos="0" relativeHeight="1456">
            <wp:simplePos x="0" y="0"/>
            <wp:positionH relativeFrom="page">
              <wp:posOffset>213427</wp:posOffset>
            </wp:positionH>
            <wp:positionV relativeFrom="paragraph">
              <wp:posOffset>231339</wp:posOffset>
            </wp:positionV>
            <wp:extent cx="3503635" cy="1606753"/>
            <wp:effectExtent l="0" t="0" r="0" b="0"/>
            <wp:wrapNone/>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20" cstate="print"/>
                    <a:stretch>
                      <a:fillRect/>
                    </a:stretch>
                  </pic:blipFill>
                  <pic:spPr>
                    <a:xfrm>
                      <a:off x="0" y="0"/>
                      <a:ext cx="3503635" cy="1606753"/>
                    </a:xfrm>
                    <a:prstGeom prst="rect">
                      <a:avLst/>
                    </a:prstGeom>
                  </pic:spPr>
                </pic:pic>
              </a:graphicData>
            </a:graphic>
          </wp:anchor>
        </w:drawing>
      </w:r>
      <w:r>
        <w:rPr>
          <w:rFonts w:ascii="Arial Black"/>
          <w:color w:val="231F20"/>
          <w:sz w:val="28"/>
        </w:rPr>
        <w:t>PS629-2</w:t>
      </w:r>
    </w:p>
    <w:p>
      <w:pPr>
        <w:pStyle w:val="BodyText"/>
        <w:rPr>
          <w:rFonts w:ascii="Arial Black"/>
          <w:sz w:val="38"/>
        </w:rPr>
      </w:pPr>
    </w:p>
    <w:p>
      <w:pPr>
        <w:pStyle w:val="BodyText"/>
        <w:rPr>
          <w:rFonts w:ascii="Arial Black"/>
          <w:sz w:val="38"/>
        </w:rPr>
      </w:pPr>
    </w:p>
    <w:p>
      <w:pPr>
        <w:pStyle w:val="BodyText"/>
        <w:rPr>
          <w:rFonts w:ascii="Arial Black"/>
          <w:sz w:val="38"/>
        </w:rPr>
      </w:pPr>
    </w:p>
    <w:p>
      <w:pPr>
        <w:pStyle w:val="BodyText"/>
        <w:rPr>
          <w:rFonts w:ascii="Arial Black"/>
          <w:sz w:val="38"/>
        </w:rPr>
      </w:pPr>
    </w:p>
    <w:p>
      <w:pPr>
        <w:pStyle w:val="BodyText"/>
        <w:spacing w:before="3"/>
        <w:rPr>
          <w:rFonts w:ascii="Arial Black"/>
          <w:sz w:val="41"/>
        </w:rPr>
      </w:pPr>
    </w:p>
    <w:p>
      <w:pPr>
        <w:spacing w:before="0"/>
        <w:ind w:left="160" w:right="0" w:firstLine="0"/>
        <w:jc w:val="left"/>
        <w:rPr>
          <w:rFonts w:ascii="Arial Black"/>
          <w:sz w:val="28"/>
        </w:rPr>
      </w:pPr>
      <w:r>
        <w:rPr/>
        <w:drawing>
          <wp:anchor distT="0" distB="0" distL="0" distR="0" allowOverlap="1" layoutInCell="1" locked="0" behindDoc="1" simplePos="0" relativeHeight="268402991">
            <wp:simplePos x="0" y="0"/>
            <wp:positionH relativeFrom="page">
              <wp:posOffset>140715</wp:posOffset>
            </wp:positionH>
            <wp:positionV relativeFrom="paragraph">
              <wp:posOffset>214241</wp:posOffset>
            </wp:positionV>
            <wp:extent cx="3575081" cy="2138970"/>
            <wp:effectExtent l="0" t="0" r="0" b="0"/>
            <wp:wrapNone/>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21" cstate="print"/>
                    <a:stretch>
                      <a:fillRect/>
                    </a:stretch>
                  </pic:blipFill>
                  <pic:spPr>
                    <a:xfrm>
                      <a:off x="0" y="0"/>
                      <a:ext cx="3575081" cy="2138970"/>
                    </a:xfrm>
                    <a:prstGeom prst="rect">
                      <a:avLst/>
                    </a:prstGeom>
                  </pic:spPr>
                </pic:pic>
              </a:graphicData>
            </a:graphic>
          </wp:anchor>
        </w:drawing>
      </w:r>
      <w:r>
        <w:rPr>
          <w:rFonts w:ascii="Arial Black"/>
          <w:color w:val="231F20"/>
          <w:sz w:val="28"/>
        </w:rPr>
        <w:t>PS629-3</w:t>
      </w:r>
    </w:p>
    <w:p>
      <w:pPr>
        <w:pStyle w:val="BodyText"/>
        <w:rPr>
          <w:rFonts w:ascii="Arial Black"/>
          <w:sz w:val="12"/>
        </w:rPr>
      </w:pPr>
      <w:r>
        <w:rPr/>
        <w:br w:type="column"/>
      </w:r>
      <w:r>
        <w:rPr>
          <w:rFonts w:ascii="Arial Black"/>
          <w:sz w:val="12"/>
        </w:rPr>
      </w: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spacing w:before="12"/>
        <w:rPr>
          <w:rFonts w:ascii="Arial Black"/>
          <w:sz w:val="10"/>
        </w:rPr>
      </w:pPr>
    </w:p>
    <w:p>
      <w:pPr>
        <w:spacing w:before="0"/>
        <w:ind w:left="181" w:right="0" w:firstLine="0"/>
        <w:jc w:val="left"/>
        <w:rPr>
          <w:sz w:val="11"/>
        </w:rPr>
      </w:pPr>
      <w:r>
        <w:rPr>
          <w:color w:val="221F1F"/>
          <w:sz w:val="11"/>
        </w:rPr>
        <w:t>29.75</w:t>
      </w:r>
    </w:p>
    <w:p>
      <w:pPr>
        <w:spacing w:before="6"/>
        <w:ind w:left="136" w:right="0" w:firstLine="0"/>
        <w:jc w:val="left"/>
        <w:rPr>
          <w:sz w:val="11"/>
        </w:rPr>
      </w:pPr>
      <w:r>
        <w:rPr>
          <w:color w:val="221F1F"/>
          <w:sz w:val="11"/>
        </w:rPr>
        <w:t>756mm</w:t>
      </w:r>
    </w:p>
    <w:p>
      <w:pPr>
        <w:pStyle w:val="BodyText"/>
        <w:rPr>
          <w:sz w:val="12"/>
        </w:rPr>
      </w:pPr>
    </w:p>
    <w:p>
      <w:pPr>
        <w:pStyle w:val="BodyText"/>
        <w:rPr>
          <w:sz w:val="12"/>
        </w:rPr>
      </w:pPr>
    </w:p>
    <w:p>
      <w:pPr>
        <w:pStyle w:val="BodyText"/>
        <w:rPr>
          <w:sz w:val="12"/>
        </w:rPr>
      </w:pPr>
    </w:p>
    <w:p>
      <w:pPr>
        <w:pStyle w:val="BodyText"/>
        <w:spacing w:before="1"/>
        <w:rPr>
          <w:sz w:val="11"/>
        </w:rPr>
      </w:pPr>
    </w:p>
    <w:p>
      <w:pPr>
        <w:spacing w:before="0"/>
        <w:ind w:left="430" w:right="0" w:firstLine="0"/>
        <w:jc w:val="left"/>
        <w:rPr>
          <w:sz w:val="11"/>
        </w:rPr>
      </w:pPr>
      <w:r>
        <w:rPr>
          <w:color w:val="221F1F"/>
          <w:sz w:val="11"/>
        </w:rPr>
        <w:t>14.20</w:t>
      </w:r>
    </w:p>
    <w:p>
      <w:pPr>
        <w:spacing w:before="6"/>
        <w:ind w:left="384" w:right="0" w:firstLine="0"/>
        <w:jc w:val="left"/>
        <w:rPr>
          <w:sz w:val="11"/>
        </w:rPr>
      </w:pPr>
      <w:r>
        <w:rPr>
          <w:color w:val="221F1F"/>
          <w:sz w:val="11"/>
        </w:rPr>
        <w:t>361mm</w:t>
      </w:r>
    </w:p>
    <w:p>
      <w:pPr>
        <w:spacing w:before="96"/>
        <w:ind w:left="212" w:right="0" w:firstLine="0"/>
        <w:jc w:val="left"/>
        <w:rPr>
          <w:sz w:val="11"/>
        </w:rPr>
      </w:pPr>
      <w:r>
        <w:rPr/>
        <w:br w:type="column"/>
      </w:r>
      <w:r>
        <w:rPr>
          <w:color w:val="221F1F"/>
          <w:sz w:val="11"/>
        </w:rPr>
        <w:t>4.28</w:t>
      </w:r>
    </w:p>
    <w:p>
      <w:pPr>
        <w:spacing w:before="6"/>
        <w:ind w:left="21" w:right="3484" w:firstLine="0"/>
        <w:jc w:val="center"/>
        <w:rPr>
          <w:sz w:val="11"/>
        </w:rPr>
      </w:pPr>
      <w:r>
        <w:rPr/>
        <w:drawing>
          <wp:anchor distT="0" distB="0" distL="0" distR="0" allowOverlap="1" layoutInCell="1" locked="0" behindDoc="0" simplePos="0" relativeHeight="1408">
            <wp:simplePos x="0" y="0"/>
            <wp:positionH relativeFrom="page">
              <wp:posOffset>4118674</wp:posOffset>
            </wp:positionH>
            <wp:positionV relativeFrom="paragraph">
              <wp:posOffset>382398</wp:posOffset>
            </wp:positionV>
            <wp:extent cx="3207025" cy="1026670"/>
            <wp:effectExtent l="0" t="0" r="0" b="0"/>
            <wp:wrapNone/>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22" cstate="print"/>
                    <a:stretch>
                      <a:fillRect/>
                    </a:stretch>
                  </pic:blipFill>
                  <pic:spPr>
                    <a:xfrm>
                      <a:off x="0" y="0"/>
                      <a:ext cx="3207025" cy="1026670"/>
                    </a:xfrm>
                    <a:prstGeom prst="rect">
                      <a:avLst/>
                    </a:prstGeom>
                  </pic:spPr>
                </pic:pic>
              </a:graphicData>
            </a:graphic>
          </wp:anchor>
        </w:drawing>
      </w:r>
      <w:r>
        <w:rPr>
          <w:color w:val="221F1F"/>
          <w:sz w:val="11"/>
        </w:rPr>
        <w:t>109mm</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
        <w:rPr>
          <w:sz w:val="17"/>
        </w:rPr>
      </w:pPr>
    </w:p>
    <w:p>
      <w:pPr>
        <w:spacing w:before="0"/>
        <w:ind w:left="117" w:right="3388" w:firstLine="0"/>
        <w:jc w:val="center"/>
        <w:rPr>
          <w:sz w:val="11"/>
        </w:rPr>
      </w:pPr>
      <w:r>
        <w:rPr/>
        <w:drawing>
          <wp:anchor distT="0" distB="0" distL="0" distR="0" allowOverlap="1" layoutInCell="1" locked="0" behindDoc="1" simplePos="0" relativeHeight="268403039">
            <wp:simplePos x="0" y="0"/>
            <wp:positionH relativeFrom="page">
              <wp:posOffset>4097420</wp:posOffset>
            </wp:positionH>
            <wp:positionV relativeFrom="paragraph">
              <wp:posOffset>-33661</wp:posOffset>
            </wp:positionV>
            <wp:extent cx="3482358" cy="1862268"/>
            <wp:effectExtent l="0" t="0" r="0" b="0"/>
            <wp:wrapNone/>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23" cstate="print"/>
                    <a:stretch>
                      <a:fillRect/>
                    </a:stretch>
                  </pic:blipFill>
                  <pic:spPr>
                    <a:xfrm>
                      <a:off x="0" y="0"/>
                      <a:ext cx="3482358" cy="1862268"/>
                    </a:xfrm>
                    <a:prstGeom prst="rect">
                      <a:avLst/>
                    </a:prstGeom>
                  </pic:spPr>
                </pic:pic>
              </a:graphicData>
            </a:graphic>
          </wp:anchor>
        </w:drawing>
      </w:r>
      <w:r>
        <w:rPr>
          <w:color w:val="221F1F"/>
          <w:sz w:val="11"/>
        </w:rPr>
        <w:t>9.47</w:t>
      </w:r>
    </w:p>
    <w:p>
      <w:pPr>
        <w:spacing w:before="5"/>
        <w:ind w:left="117" w:right="3388" w:firstLine="0"/>
        <w:jc w:val="center"/>
        <w:rPr>
          <w:sz w:val="11"/>
        </w:rPr>
      </w:pPr>
      <w:r>
        <w:rPr>
          <w:color w:val="221F1F"/>
          <w:sz w:val="11"/>
        </w:rPr>
        <w:t>241mm</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88"/>
        <w:ind w:left="117" w:right="3291" w:firstLine="0"/>
        <w:jc w:val="center"/>
        <w:rPr>
          <w:sz w:val="11"/>
        </w:rPr>
      </w:pPr>
      <w:r>
        <w:rPr/>
        <w:drawing>
          <wp:anchor distT="0" distB="0" distL="0" distR="0" allowOverlap="1" layoutInCell="1" locked="0" behindDoc="1" simplePos="0" relativeHeight="268403063">
            <wp:simplePos x="0" y="0"/>
            <wp:positionH relativeFrom="page">
              <wp:posOffset>4148964</wp:posOffset>
            </wp:positionH>
            <wp:positionV relativeFrom="paragraph">
              <wp:posOffset>86890</wp:posOffset>
            </wp:positionV>
            <wp:extent cx="3114388" cy="2105142"/>
            <wp:effectExtent l="0" t="0" r="0" b="0"/>
            <wp:wrapNone/>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24" cstate="print"/>
                    <a:stretch>
                      <a:fillRect/>
                    </a:stretch>
                  </pic:blipFill>
                  <pic:spPr>
                    <a:xfrm>
                      <a:off x="0" y="0"/>
                      <a:ext cx="3114388" cy="2105142"/>
                    </a:xfrm>
                    <a:prstGeom prst="rect">
                      <a:avLst/>
                    </a:prstGeom>
                  </pic:spPr>
                </pic:pic>
              </a:graphicData>
            </a:graphic>
          </wp:anchor>
        </w:drawing>
      </w:r>
      <w:r>
        <w:rPr>
          <w:color w:val="221F1F"/>
          <w:sz w:val="11"/>
        </w:rPr>
        <w:t>9.47</w:t>
      </w:r>
    </w:p>
    <w:p>
      <w:pPr>
        <w:spacing w:before="5"/>
        <w:ind w:left="280" w:right="0" w:firstLine="0"/>
        <w:jc w:val="left"/>
        <w:rPr>
          <w:sz w:val="11"/>
        </w:rPr>
      </w:pPr>
      <w:r>
        <w:rPr>
          <w:color w:val="221F1F"/>
          <w:sz w:val="11"/>
        </w:rPr>
        <w:t>241mm</w:t>
      </w:r>
    </w:p>
    <w:p>
      <w:pPr>
        <w:spacing w:after="0"/>
        <w:jc w:val="left"/>
        <w:rPr>
          <w:sz w:val="11"/>
        </w:rPr>
        <w:sectPr>
          <w:type w:val="continuous"/>
          <w:pgSz w:w="12240" w:h="15840"/>
          <w:pgMar w:top="360" w:bottom="280" w:left="200" w:right="320"/>
          <w:cols w:num="3" w:equalWidth="0">
            <w:col w:w="5694" w:space="543"/>
            <w:col w:w="792" w:space="586"/>
            <w:col w:w="410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before="96"/>
        <w:ind w:left="3893" w:right="2658" w:firstLine="0"/>
        <w:jc w:val="center"/>
        <w:rPr>
          <w:sz w:val="11"/>
        </w:rPr>
      </w:pPr>
      <w:r>
        <w:rPr>
          <w:color w:val="221F1F"/>
          <w:sz w:val="11"/>
        </w:rPr>
        <w:t>45.30</w:t>
      </w:r>
    </w:p>
    <w:p>
      <w:pPr>
        <w:spacing w:before="6"/>
        <w:ind w:left="3893" w:right="2658" w:firstLine="0"/>
        <w:jc w:val="center"/>
        <w:rPr>
          <w:sz w:val="11"/>
        </w:rPr>
      </w:pPr>
      <w:r>
        <w:rPr>
          <w:color w:val="221F1F"/>
          <w:sz w:val="11"/>
        </w:rPr>
        <w:t>1151mm</w:t>
      </w:r>
    </w:p>
    <w:p>
      <w:pPr>
        <w:pStyle w:val="BodyText"/>
        <w:spacing w:before="6"/>
        <w:rPr>
          <w:sz w:val="16"/>
        </w:rPr>
      </w:pPr>
    </w:p>
    <w:p>
      <w:pPr>
        <w:spacing w:before="0"/>
        <w:ind w:left="3893" w:right="2100" w:firstLine="0"/>
        <w:jc w:val="center"/>
        <w:rPr>
          <w:sz w:val="11"/>
        </w:rPr>
      </w:pPr>
      <w:r>
        <w:rPr>
          <w:color w:val="221F1F"/>
          <w:sz w:val="11"/>
        </w:rPr>
        <w:t>29.75</w:t>
      </w:r>
    </w:p>
    <w:p>
      <w:pPr>
        <w:spacing w:before="6"/>
        <w:ind w:left="3893" w:right="2100" w:firstLine="0"/>
        <w:jc w:val="center"/>
        <w:rPr>
          <w:sz w:val="11"/>
        </w:rPr>
      </w:pPr>
      <w:r>
        <w:rPr>
          <w:color w:val="221F1F"/>
          <w:sz w:val="11"/>
        </w:rPr>
        <w:t>756mm</w:t>
      </w:r>
    </w:p>
    <w:p>
      <w:pPr>
        <w:pStyle w:val="BodyText"/>
        <w:rPr>
          <w:sz w:val="20"/>
        </w:rPr>
      </w:pPr>
    </w:p>
    <w:p>
      <w:pPr>
        <w:pStyle w:val="BodyText"/>
        <w:spacing w:before="8"/>
      </w:pPr>
    </w:p>
    <w:p>
      <w:pPr>
        <w:spacing w:before="97"/>
        <w:ind w:left="3893" w:right="1651" w:firstLine="0"/>
        <w:jc w:val="center"/>
        <w:rPr>
          <w:sz w:val="11"/>
        </w:rPr>
      </w:pPr>
      <w:r>
        <w:rPr>
          <w:color w:val="221F1F"/>
          <w:sz w:val="11"/>
        </w:rPr>
        <w:t>14.20</w:t>
      </w:r>
    </w:p>
    <w:p>
      <w:pPr>
        <w:spacing w:before="5"/>
        <w:ind w:left="3893" w:right="1651" w:firstLine="0"/>
        <w:jc w:val="center"/>
        <w:rPr>
          <w:sz w:val="11"/>
        </w:rPr>
      </w:pPr>
      <w:r>
        <w:rPr>
          <w:color w:val="221F1F"/>
          <w:sz w:val="11"/>
        </w:rPr>
        <w:t>361mm</w:t>
      </w: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724" w:right="0" w:firstLine="0"/>
        <w:jc w:val="left"/>
        <w:rPr>
          <w:sz w:val="14"/>
        </w:rPr>
      </w:pPr>
      <w:r>
        <w:rPr>
          <w:color w:val="231F20"/>
          <w:sz w:val="14"/>
        </w:rPr>
        <w:t>Rev 1 (3/18)</w:t>
      </w:r>
    </w:p>
    <w:p>
      <w:pPr>
        <w:spacing w:after="0"/>
        <w:jc w:val="left"/>
        <w:rPr>
          <w:sz w:val="14"/>
        </w:rPr>
        <w:sectPr>
          <w:type w:val="continuous"/>
          <w:pgSz w:w="12240" w:h="15840"/>
          <w:pgMar w:top="360" w:bottom="280" w:left="200" w:right="320"/>
        </w:sectPr>
      </w:pPr>
    </w:p>
    <w:p>
      <w:pPr>
        <w:pStyle w:val="BodyText"/>
        <w:rPr>
          <w:sz w:val="20"/>
        </w:rPr>
      </w:pPr>
    </w:p>
    <w:p>
      <w:pPr>
        <w:spacing w:after="0"/>
        <w:rPr>
          <w:sz w:val="20"/>
        </w:rPr>
        <w:sectPr>
          <w:pgSz w:w="12240" w:h="15840"/>
          <w:pgMar w:header="731" w:footer="0" w:top="1940" w:bottom="280" w:left="200" w:right="320"/>
        </w:sectPr>
      </w:pPr>
    </w:p>
    <w:p>
      <w:pPr>
        <w:spacing w:before="225"/>
        <w:ind w:left="880" w:right="0" w:firstLine="0"/>
        <w:jc w:val="left"/>
        <w:rPr>
          <w:sz w:val="24"/>
        </w:rPr>
      </w:pPr>
      <w:r>
        <w:rPr>
          <w:rFonts w:ascii="Arial Black"/>
          <w:color w:val="231F20"/>
          <w:sz w:val="28"/>
        </w:rPr>
        <w:t>PS629-1 </w:t>
      </w:r>
      <w:r>
        <w:rPr>
          <w:color w:val="231F20"/>
          <w:sz w:val="24"/>
        </w:rPr>
        <w:t>with Optional Legs</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spacing w:before="9"/>
        <w:rPr>
          <w:sz w:val="15"/>
        </w:rPr>
      </w:pPr>
    </w:p>
    <w:p>
      <w:pPr>
        <w:spacing w:before="0"/>
        <w:ind w:left="957" w:right="0" w:firstLine="0"/>
        <w:jc w:val="left"/>
        <w:rPr>
          <w:sz w:val="11"/>
        </w:rPr>
      </w:pPr>
      <w:r>
        <w:rPr/>
        <w:drawing>
          <wp:anchor distT="0" distB="0" distL="0" distR="0" allowOverlap="1" layoutInCell="1" locked="0" behindDoc="1" simplePos="0" relativeHeight="268403135">
            <wp:simplePos x="0" y="0"/>
            <wp:positionH relativeFrom="page">
              <wp:posOffset>4271322</wp:posOffset>
            </wp:positionH>
            <wp:positionV relativeFrom="paragraph">
              <wp:posOffset>37946</wp:posOffset>
            </wp:positionV>
            <wp:extent cx="3116536" cy="2012880"/>
            <wp:effectExtent l="0" t="0" r="0" b="0"/>
            <wp:wrapNone/>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25" cstate="print"/>
                    <a:stretch>
                      <a:fillRect/>
                    </a:stretch>
                  </pic:blipFill>
                  <pic:spPr>
                    <a:xfrm>
                      <a:off x="0" y="0"/>
                      <a:ext cx="3116536" cy="2012880"/>
                    </a:xfrm>
                    <a:prstGeom prst="rect">
                      <a:avLst/>
                    </a:prstGeom>
                  </pic:spPr>
                </pic:pic>
              </a:graphicData>
            </a:graphic>
          </wp:anchor>
        </w:drawing>
      </w:r>
      <w:r>
        <w:rPr>
          <w:color w:val="231F20"/>
          <w:sz w:val="11"/>
        </w:rPr>
        <w:t>9.47</w:t>
      </w:r>
    </w:p>
    <w:p>
      <w:pPr>
        <w:spacing w:before="7"/>
        <w:ind w:left="880" w:right="0" w:firstLine="0"/>
        <w:jc w:val="left"/>
        <w:rPr>
          <w:sz w:val="11"/>
        </w:rPr>
      </w:pPr>
      <w:r>
        <w:rPr>
          <w:color w:val="231F20"/>
          <w:sz w:val="11"/>
        </w:rPr>
        <w:t>241mm</w:t>
      </w:r>
    </w:p>
    <w:p>
      <w:pPr>
        <w:spacing w:after="0"/>
        <w:jc w:val="left"/>
        <w:rPr>
          <w:sz w:val="11"/>
        </w:rPr>
        <w:sectPr>
          <w:type w:val="continuous"/>
          <w:pgSz w:w="12240" w:h="15840"/>
          <w:pgMar w:top="360" w:bottom="280" w:left="200" w:right="320"/>
          <w:cols w:num="2" w:equalWidth="0">
            <w:col w:w="4234" w:space="2699"/>
            <w:col w:w="478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after="0"/>
        <w:rPr>
          <w:sz w:val="16"/>
        </w:rPr>
        <w:sectPr>
          <w:type w:val="continuous"/>
          <w:pgSz w:w="12240" w:h="15840"/>
          <w:pgMar w:top="360" w:bottom="280" w:left="200" w:right="320"/>
        </w:sectPr>
      </w:pPr>
    </w:p>
    <w:p>
      <w:pPr>
        <w:spacing w:before="98"/>
        <w:ind w:left="0" w:right="75" w:firstLine="0"/>
        <w:jc w:val="right"/>
        <w:rPr>
          <w:sz w:val="11"/>
        </w:rPr>
      </w:pPr>
      <w:r>
        <w:rPr/>
        <w:drawing>
          <wp:anchor distT="0" distB="0" distL="0" distR="0" allowOverlap="1" layoutInCell="1" locked="0" behindDoc="1" simplePos="0" relativeHeight="268403111">
            <wp:simplePos x="0" y="0"/>
            <wp:positionH relativeFrom="page">
              <wp:posOffset>828337</wp:posOffset>
            </wp:positionH>
            <wp:positionV relativeFrom="paragraph">
              <wp:posOffset>-792624</wp:posOffset>
            </wp:positionV>
            <wp:extent cx="3333400" cy="1788962"/>
            <wp:effectExtent l="0" t="0" r="0" b="0"/>
            <wp:wrapNone/>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26" cstate="print"/>
                    <a:stretch>
                      <a:fillRect/>
                    </a:stretch>
                  </pic:blipFill>
                  <pic:spPr>
                    <a:xfrm>
                      <a:off x="0" y="0"/>
                      <a:ext cx="3333400" cy="1788962"/>
                    </a:xfrm>
                    <a:prstGeom prst="rect">
                      <a:avLst/>
                    </a:prstGeom>
                  </pic:spPr>
                </pic:pic>
              </a:graphicData>
            </a:graphic>
          </wp:anchor>
        </w:drawing>
      </w:r>
      <w:r>
        <w:rPr>
          <w:color w:val="231F20"/>
          <w:sz w:val="11"/>
        </w:rPr>
        <w:t>41.59</w:t>
      </w:r>
    </w:p>
    <w:p>
      <w:pPr>
        <w:spacing w:before="7"/>
        <w:ind w:left="0" w:right="0" w:firstLine="0"/>
        <w:jc w:val="right"/>
        <w:rPr>
          <w:sz w:val="11"/>
        </w:rPr>
      </w:pPr>
      <w:r>
        <w:rPr>
          <w:color w:val="231F20"/>
          <w:sz w:val="11"/>
        </w:rPr>
        <w:t>1056mm</w:t>
      </w:r>
    </w:p>
    <w:p>
      <w:pPr>
        <w:pStyle w:val="BodyText"/>
        <w:rPr>
          <w:sz w:val="12"/>
        </w:rPr>
      </w:pPr>
      <w:r>
        <w:rPr/>
        <w:br w:type="column"/>
      </w:r>
      <w:r>
        <w:rPr>
          <w:sz w:val="12"/>
        </w:rPr>
      </w:r>
    </w:p>
    <w:p>
      <w:pPr>
        <w:pStyle w:val="BodyText"/>
        <w:rPr>
          <w:sz w:val="12"/>
        </w:rPr>
      </w:pPr>
    </w:p>
    <w:p>
      <w:pPr>
        <w:pStyle w:val="BodyText"/>
        <w:rPr>
          <w:sz w:val="12"/>
        </w:rPr>
      </w:pPr>
    </w:p>
    <w:p>
      <w:pPr>
        <w:spacing w:before="95"/>
        <w:ind w:left="34" w:right="0" w:firstLine="0"/>
        <w:jc w:val="left"/>
        <w:rPr>
          <w:sz w:val="11"/>
        </w:rPr>
      </w:pPr>
      <w:r>
        <w:rPr>
          <w:color w:val="231F20"/>
          <w:sz w:val="11"/>
        </w:rPr>
        <w:t>31.27</w:t>
      </w:r>
    </w:p>
    <w:p>
      <w:pPr>
        <w:spacing w:before="7"/>
        <w:ind w:left="-12" w:right="0" w:firstLine="0"/>
        <w:jc w:val="left"/>
        <w:rPr>
          <w:sz w:val="11"/>
        </w:rPr>
      </w:pPr>
      <w:r>
        <w:rPr>
          <w:color w:val="231F20"/>
          <w:spacing w:val="-1"/>
          <w:sz w:val="11"/>
        </w:rPr>
        <w:t>794mm</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spacing w:before="9"/>
        <w:rPr>
          <w:sz w:val="16"/>
        </w:rPr>
      </w:pPr>
    </w:p>
    <w:p>
      <w:pPr>
        <w:spacing w:before="1"/>
        <w:ind w:left="100" w:right="0" w:firstLine="0"/>
        <w:jc w:val="left"/>
        <w:rPr>
          <w:sz w:val="11"/>
        </w:rPr>
      </w:pPr>
      <w:r>
        <w:rPr>
          <w:color w:val="231F20"/>
          <w:sz w:val="11"/>
        </w:rPr>
        <w:t>24.67</w:t>
      </w:r>
    </w:p>
    <w:p>
      <w:pPr>
        <w:spacing w:before="7"/>
        <w:ind w:left="54" w:right="0" w:firstLine="0"/>
        <w:jc w:val="left"/>
        <w:rPr>
          <w:sz w:val="11"/>
        </w:rPr>
      </w:pPr>
      <w:r>
        <w:rPr>
          <w:color w:val="231F20"/>
          <w:sz w:val="11"/>
        </w:rPr>
        <w:t>627mm</w:t>
      </w:r>
    </w:p>
    <w:p>
      <w:pPr>
        <w:pStyle w:val="BodyText"/>
        <w:rPr>
          <w:sz w:val="12"/>
        </w:rPr>
      </w:pPr>
      <w:r>
        <w:rPr/>
        <w:br w:type="column"/>
      </w:r>
      <w:r>
        <w:rPr>
          <w:sz w:val="12"/>
        </w:rPr>
      </w:r>
    </w:p>
    <w:p>
      <w:pPr>
        <w:pStyle w:val="BodyText"/>
        <w:rPr>
          <w:sz w:val="12"/>
        </w:rPr>
      </w:pPr>
    </w:p>
    <w:p>
      <w:pPr>
        <w:pStyle w:val="BodyText"/>
        <w:spacing w:before="6"/>
        <w:rPr>
          <w:sz w:val="12"/>
        </w:rPr>
      </w:pPr>
    </w:p>
    <w:p>
      <w:pPr>
        <w:spacing w:before="0"/>
        <w:ind w:left="962" w:right="0" w:firstLine="0"/>
        <w:jc w:val="left"/>
        <w:rPr>
          <w:sz w:val="11"/>
        </w:rPr>
      </w:pPr>
      <w:r>
        <w:rPr>
          <w:color w:val="231F20"/>
          <w:sz w:val="11"/>
        </w:rPr>
        <w:t>34.78</w:t>
      </w:r>
    </w:p>
    <w:p>
      <w:pPr>
        <w:spacing w:before="7"/>
        <w:ind w:left="977" w:right="0" w:firstLine="0"/>
        <w:jc w:val="left"/>
        <w:rPr>
          <w:sz w:val="11"/>
        </w:rPr>
      </w:pPr>
      <w:r>
        <w:rPr>
          <w:color w:val="231F20"/>
          <w:sz w:val="11"/>
        </w:rPr>
        <w:t>83mm</w:t>
      </w:r>
    </w:p>
    <w:p>
      <w:pPr>
        <w:spacing w:after="0"/>
        <w:jc w:val="left"/>
        <w:rPr>
          <w:sz w:val="11"/>
        </w:rPr>
        <w:sectPr>
          <w:type w:val="continuous"/>
          <w:pgSz w:w="12240" w:h="15840"/>
          <w:pgMar w:top="360" w:bottom="280" w:left="200" w:right="320"/>
          <w:cols w:num="4" w:equalWidth="0">
            <w:col w:w="1396" w:space="40"/>
            <w:col w:w="360" w:space="39"/>
            <w:col w:w="466" w:space="3200"/>
            <w:col w:w="6219"/>
          </w:cols>
        </w:sectPr>
      </w:pPr>
    </w:p>
    <w:p>
      <w:pPr>
        <w:pStyle w:val="BodyText"/>
        <w:rPr>
          <w:sz w:val="20"/>
        </w:rPr>
      </w:pPr>
    </w:p>
    <w:p>
      <w:pPr>
        <w:pStyle w:val="BodyText"/>
        <w:rPr>
          <w:sz w:val="20"/>
        </w:rPr>
      </w:pPr>
    </w:p>
    <w:p>
      <w:pPr>
        <w:spacing w:after="0"/>
        <w:rPr>
          <w:sz w:val="20"/>
        </w:rPr>
        <w:sectPr>
          <w:type w:val="continuous"/>
          <w:pgSz w:w="12240" w:h="15840"/>
          <w:pgMar w:top="360" w:bottom="280" w:left="200" w:right="320"/>
        </w:sectPr>
      </w:pPr>
    </w:p>
    <w:p>
      <w:pPr>
        <w:spacing w:before="260"/>
        <w:ind w:left="652" w:right="0" w:firstLine="0"/>
        <w:jc w:val="left"/>
        <w:rPr>
          <w:sz w:val="24"/>
        </w:rPr>
      </w:pPr>
      <w:r>
        <w:rPr>
          <w:rFonts w:ascii="Arial Black"/>
          <w:color w:val="231F20"/>
          <w:sz w:val="28"/>
        </w:rPr>
        <w:t>PS629-2 </w:t>
      </w:r>
      <w:r>
        <w:rPr>
          <w:color w:val="231F20"/>
          <w:sz w:val="24"/>
        </w:rPr>
        <w:t>with Optional Legs</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spacing w:before="10"/>
        <w:rPr>
          <w:sz w:val="13"/>
        </w:rPr>
      </w:pPr>
    </w:p>
    <w:p>
      <w:pPr>
        <w:spacing w:before="0"/>
        <w:ind w:left="652" w:right="0" w:firstLine="0"/>
        <w:jc w:val="left"/>
        <w:rPr>
          <w:sz w:val="10"/>
        </w:rPr>
      </w:pPr>
      <w:r>
        <w:rPr/>
        <w:drawing>
          <wp:anchor distT="0" distB="0" distL="0" distR="0" allowOverlap="1" layoutInCell="1" locked="0" behindDoc="1" simplePos="0" relativeHeight="268403183">
            <wp:simplePos x="0" y="0"/>
            <wp:positionH relativeFrom="page">
              <wp:posOffset>4315373</wp:posOffset>
            </wp:positionH>
            <wp:positionV relativeFrom="paragraph">
              <wp:posOffset>24323</wp:posOffset>
            </wp:positionV>
            <wp:extent cx="3125979" cy="2440989"/>
            <wp:effectExtent l="0" t="0" r="0" b="0"/>
            <wp:wrapNone/>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27" cstate="print"/>
                    <a:stretch>
                      <a:fillRect/>
                    </a:stretch>
                  </pic:blipFill>
                  <pic:spPr>
                    <a:xfrm>
                      <a:off x="0" y="0"/>
                      <a:ext cx="3125979" cy="2440989"/>
                    </a:xfrm>
                    <a:prstGeom prst="rect">
                      <a:avLst/>
                    </a:prstGeom>
                  </pic:spPr>
                </pic:pic>
              </a:graphicData>
            </a:graphic>
          </wp:anchor>
        </w:drawing>
      </w:r>
      <w:r>
        <w:rPr>
          <w:w w:val="105"/>
          <w:sz w:val="10"/>
        </w:rPr>
        <w:t>9.47</w:t>
      </w:r>
    </w:p>
    <w:p>
      <w:pPr>
        <w:spacing w:after="0"/>
        <w:jc w:val="left"/>
        <w:rPr>
          <w:sz w:val="10"/>
        </w:rPr>
        <w:sectPr>
          <w:type w:val="continuous"/>
          <w:pgSz w:w="12240" w:h="15840"/>
          <w:pgMar w:top="360" w:bottom="280" w:left="200" w:right="320"/>
          <w:cols w:num="2" w:equalWidth="0">
            <w:col w:w="4006" w:space="3547"/>
            <w:col w:w="4167"/>
          </w:cols>
        </w:sectPr>
      </w:pPr>
    </w:p>
    <w:p>
      <w:pPr>
        <w:pStyle w:val="BodyText"/>
        <w:ind w:left="8007"/>
        <w:rPr>
          <w:sz w:val="20"/>
        </w:rPr>
      </w:pPr>
      <w:r>
        <w:rPr>
          <w:sz w:val="20"/>
        </w:rPr>
        <w:pict>
          <v:shape style="width:28.95pt;height:15.35pt;mso-position-horizontal-relative:char;mso-position-vertical-relative:line" type="#_x0000_t202" filled="false" stroked="false">
            <w10:anchorlock/>
            <v:textbox inset="0,0,0,0">
              <w:txbxContent>
                <w:p>
                  <w:pPr>
                    <w:spacing w:before="13"/>
                    <w:ind w:left="126" w:right="0" w:firstLine="0"/>
                    <w:jc w:val="left"/>
                    <w:rPr>
                      <w:sz w:val="10"/>
                    </w:rPr>
                  </w:pPr>
                  <w:r>
                    <w:rPr>
                      <w:w w:val="105"/>
                      <w:sz w:val="10"/>
                    </w:rPr>
                    <w:t>241mm</w:t>
                  </w:r>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after="0"/>
        <w:rPr>
          <w:sz w:val="22"/>
        </w:rPr>
        <w:sectPr>
          <w:type w:val="continuous"/>
          <w:pgSz w:w="12240" w:h="15840"/>
          <w:pgMar w:top="360" w:bottom="280" w:left="200" w:right="320"/>
        </w:sectPr>
      </w:pPr>
    </w:p>
    <w:p>
      <w:pPr>
        <w:spacing w:before="100"/>
        <w:ind w:left="216" w:right="0" w:firstLine="0"/>
        <w:jc w:val="left"/>
        <w:rPr>
          <w:sz w:val="10"/>
        </w:rPr>
      </w:pPr>
      <w:r>
        <w:rPr/>
        <w:drawing>
          <wp:anchor distT="0" distB="0" distL="0" distR="0" allowOverlap="1" layoutInCell="1" locked="0" behindDoc="1" simplePos="0" relativeHeight="268403159">
            <wp:simplePos x="0" y="0"/>
            <wp:positionH relativeFrom="page">
              <wp:posOffset>295519</wp:posOffset>
            </wp:positionH>
            <wp:positionV relativeFrom="paragraph">
              <wp:posOffset>-1127441</wp:posOffset>
            </wp:positionV>
            <wp:extent cx="3412187" cy="2288458"/>
            <wp:effectExtent l="0" t="0" r="0" b="0"/>
            <wp:wrapNone/>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28" cstate="print"/>
                    <a:stretch>
                      <a:fillRect/>
                    </a:stretch>
                  </pic:blipFill>
                  <pic:spPr>
                    <a:xfrm>
                      <a:off x="0" y="0"/>
                      <a:ext cx="3412187" cy="2288458"/>
                    </a:xfrm>
                    <a:prstGeom prst="rect">
                      <a:avLst/>
                    </a:prstGeom>
                  </pic:spPr>
                </pic:pic>
              </a:graphicData>
            </a:graphic>
          </wp:anchor>
        </w:drawing>
      </w:r>
      <w:r>
        <w:rPr>
          <w:w w:val="105"/>
          <w:sz w:val="10"/>
        </w:rPr>
        <w:t>57.94</w:t>
      </w:r>
    </w:p>
    <w:p>
      <w:pPr>
        <w:spacing w:before="78"/>
        <w:ind w:left="118" w:right="0" w:firstLine="0"/>
        <w:jc w:val="left"/>
        <w:rPr>
          <w:sz w:val="10"/>
        </w:rPr>
      </w:pPr>
      <w:r>
        <w:rPr>
          <w:spacing w:val="-1"/>
          <w:w w:val="105"/>
          <w:sz w:val="10"/>
        </w:rPr>
        <w:t>1472mm</w:t>
      </w:r>
    </w:p>
    <w:p>
      <w:pPr>
        <w:pStyle w:val="BodyText"/>
        <w:rPr>
          <w:sz w:val="12"/>
        </w:rPr>
      </w:pPr>
      <w:r>
        <w:rPr/>
        <w:br w:type="column"/>
      </w:r>
      <w:r>
        <w:rPr>
          <w:sz w:val="12"/>
        </w:rPr>
      </w:r>
    </w:p>
    <w:p>
      <w:pPr>
        <w:pStyle w:val="BodyText"/>
        <w:rPr>
          <w:sz w:val="12"/>
        </w:rPr>
      </w:pPr>
    </w:p>
    <w:p>
      <w:pPr>
        <w:pStyle w:val="BodyText"/>
        <w:rPr>
          <w:sz w:val="12"/>
        </w:rPr>
      </w:pPr>
    </w:p>
    <w:p>
      <w:pPr>
        <w:spacing w:before="102"/>
        <w:ind w:left="154" w:right="0" w:firstLine="0"/>
        <w:jc w:val="left"/>
        <w:rPr>
          <w:sz w:val="10"/>
        </w:rPr>
      </w:pPr>
      <w:r>
        <w:rPr>
          <w:w w:val="105"/>
          <w:sz w:val="10"/>
        </w:rPr>
        <w:t>46.81</w:t>
      </w:r>
    </w:p>
    <w:p>
      <w:pPr>
        <w:spacing w:before="9"/>
        <w:ind w:left="110" w:right="0" w:firstLine="0"/>
        <w:jc w:val="left"/>
        <w:rPr>
          <w:sz w:val="10"/>
        </w:rPr>
      </w:pPr>
      <w:r>
        <w:rPr>
          <w:spacing w:val="-1"/>
          <w:w w:val="105"/>
          <w:sz w:val="10"/>
        </w:rPr>
        <w:t>189mm</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98"/>
        <w:ind w:left="72" w:right="0" w:firstLine="0"/>
        <w:jc w:val="left"/>
        <w:rPr>
          <w:sz w:val="10"/>
        </w:rPr>
      </w:pPr>
      <w:r>
        <w:rPr>
          <w:w w:val="105"/>
          <w:sz w:val="10"/>
        </w:rPr>
        <w:t>31.27</w:t>
      </w:r>
    </w:p>
    <w:p>
      <w:pPr>
        <w:tabs>
          <w:tab w:pos="1054" w:val="right" w:leader="none"/>
        </w:tabs>
        <w:spacing w:before="10"/>
        <w:ind w:left="29" w:right="0" w:firstLine="0"/>
        <w:jc w:val="left"/>
        <w:rPr>
          <w:sz w:val="10"/>
        </w:rPr>
      </w:pPr>
      <w:r>
        <w:rPr>
          <w:w w:val="105"/>
          <w:sz w:val="10"/>
        </w:rPr>
        <w:t>794mm</w:t>
        <w:tab/>
      </w:r>
      <w:r>
        <w:rPr>
          <w:w w:val="105"/>
          <w:position w:val="-4"/>
          <w:sz w:val="10"/>
        </w:rPr>
        <w:t>24.67</w:t>
      </w:r>
    </w:p>
    <w:p>
      <w:pPr>
        <w:spacing w:before="6"/>
        <w:ind w:left="750" w:right="0" w:firstLine="0"/>
        <w:jc w:val="left"/>
        <w:rPr>
          <w:sz w:val="10"/>
        </w:rPr>
      </w:pPr>
      <w:r>
        <w:rPr>
          <w:w w:val="105"/>
          <w:sz w:val="10"/>
        </w:rPr>
        <w:t>627mm</w:t>
      </w:r>
    </w:p>
    <w:p>
      <w:pPr>
        <w:spacing w:before="219"/>
        <w:ind w:left="191" w:right="0" w:firstLine="0"/>
        <w:jc w:val="left"/>
        <w:rPr>
          <w:sz w:val="10"/>
        </w:rPr>
      </w:pPr>
      <w:r>
        <w:rPr/>
        <w:br w:type="column"/>
      </w:r>
      <w:r>
        <w:rPr>
          <w:w w:val="105"/>
          <w:sz w:val="10"/>
        </w:rPr>
        <w:t>50.33</w:t>
      </w:r>
    </w:p>
    <w:p>
      <w:pPr>
        <w:spacing w:before="10"/>
        <w:ind w:left="118" w:right="0" w:firstLine="0"/>
        <w:jc w:val="left"/>
        <w:rPr>
          <w:sz w:val="10"/>
        </w:rPr>
      </w:pPr>
      <w:r>
        <w:rPr>
          <w:spacing w:val="-1"/>
          <w:w w:val="105"/>
          <w:sz w:val="10"/>
        </w:rPr>
        <w:t>1278mm</w:t>
      </w:r>
    </w:p>
    <w:p>
      <w:pPr>
        <w:spacing w:before="714"/>
        <w:ind w:left="24" w:right="0" w:firstLine="0"/>
        <w:jc w:val="left"/>
        <w:rPr>
          <w:sz w:val="10"/>
        </w:rPr>
      </w:pPr>
      <w:r>
        <w:rPr/>
        <w:br w:type="column"/>
      </w:r>
      <w:r>
        <w:rPr>
          <w:w w:val="105"/>
          <w:sz w:val="10"/>
        </w:rPr>
        <w:t>34.78</w:t>
      </w:r>
    </w:p>
    <w:p>
      <w:pPr>
        <w:spacing w:before="9"/>
        <w:ind w:left="-19" w:right="0" w:firstLine="0"/>
        <w:jc w:val="left"/>
        <w:rPr>
          <w:sz w:val="10"/>
        </w:rPr>
      </w:pPr>
      <w:r>
        <w:rPr>
          <w:w w:val="105"/>
          <w:sz w:val="10"/>
        </w:rPr>
        <w:t>883mm</w:t>
      </w:r>
    </w:p>
    <w:p>
      <w:pPr>
        <w:spacing w:after="0"/>
        <w:jc w:val="left"/>
        <w:rPr>
          <w:sz w:val="10"/>
        </w:rPr>
        <w:sectPr>
          <w:type w:val="continuous"/>
          <w:pgSz w:w="12240" w:h="15840"/>
          <w:pgMar w:top="360" w:bottom="280" w:left="200" w:right="320"/>
          <w:cols w:num="5" w:equalWidth="0">
            <w:col w:w="524" w:space="40"/>
            <w:col w:w="458" w:space="39"/>
            <w:col w:w="1138" w:space="4131"/>
            <w:col w:w="524" w:space="40"/>
            <w:col w:w="4826"/>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9"/>
        </w:rPr>
      </w:pPr>
    </w:p>
    <w:p>
      <w:pPr>
        <w:spacing w:before="0"/>
        <w:ind w:left="0" w:right="913" w:firstLine="0"/>
        <w:jc w:val="right"/>
        <w:rPr>
          <w:sz w:val="14"/>
        </w:rPr>
      </w:pPr>
      <w:r>
        <w:rPr>
          <w:color w:val="231F20"/>
          <w:sz w:val="14"/>
        </w:rPr>
        <w:t>Rev 4 (10/15)</w:t>
      </w:r>
    </w:p>
    <w:p>
      <w:pPr>
        <w:spacing w:after="0"/>
        <w:jc w:val="right"/>
        <w:rPr>
          <w:sz w:val="14"/>
        </w:rPr>
        <w:sectPr>
          <w:type w:val="continuous"/>
          <w:pgSz w:w="12240" w:h="15840"/>
          <w:pgMar w:top="360" w:bottom="280" w:left="200" w:right="320"/>
        </w:sectPr>
      </w:pPr>
    </w:p>
    <w:p>
      <w:pPr>
        <w:pStyle w:val="BodyText"/>
        <w:rPr>
          <w:sz w:val="20"/>
        </w:rPr>
      </w:pPr>
    </w:p>
    <w:p>
      <w:pPr>
        <w:pStyle w:val="BodyText"/>
        <w:spacing w:before="7"/>
        <w:rPr>
          <w:sz w:val="21"/>
        </w:rPr>
      </w:pPr>
    </w:p>
    <w:p>
      <w:pPr>
        <w:pStyle w:val="Heading3"/>
        <w:spacing w:line="204" w:lineRule="auto"/>
        <w:ind w:left="6186"/>
        <w:rPr>
          <w:rFonts w:ascii="Arial Black"/>
        </w:rPr>
      </w:pPr>
      <w:r>
        <w:rPr/>
        <w:drawing>
          <wp:anchor distT="0" distB="0" distL="0" distR="0" allowOverlap="1" layoutInCell="1" locked="0" behindDoc="0" simplePos="0" relativeHeight="1744">
            <wp:simplePos x="0" y="0"/>
            <wp:positionH relativeFrom="page">
              <wp:posOffset>672598</wp:posOffset>
            </wp:positionH>
            <wp:positionV relativeFrom="paragraph">
              <wp:posOffset>-309104</wp:posOffset>
            </wp:positionV>
            <wp:extent cx="853262" cy="560342"/>
            <wp:effectExtent l="0" t="0" r="0" b="0"/>
            <wp:wrapNone/>
            <wp:docPr id="43" name="image25.png" descr=""/>
            <wp:cNvGraphicFramePr>
              <a:graphicFrameLocks noChangeAspect="1"/>
            </wp:cNvGraphicFramePr>
            <a:graphic>
              <a:graphicData uri="http://schemas.openxmlformats.org/drawingml/2006/picture">
                <pic:pic>
                  <pic:nvPicPr>
                    <pic:cNvPr id="44" name="image25.png"/>
                    <pic:cNvPicPr/>
                  </pic:nvPicPr>
                  <pic:blipFill>
                    <a:blip r:embed="rId30" cstate="print"/>
                    <a:stretch>
                      <a:fillRect/>
                    </a:stretch>
                  </pic:blipFill>
                  <pic:spPr>
                    <a:xfrm>
                      <a:off x="0" y="0"/>
                      <a:ext cx="853262" cy="560342"/>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1612181</wp:posOffset>
            </wp:positionH>
            <wp:positionV relativeFrom="paragraph">
              <wp:posOffset>-307690</wp:posOffset>
            </wp:positionV>
            <wp:extent cx="1343802" cy="566000"/>
            <wp:effectExtent l="0" t="0" r="0" b="0"/>
            <wp:wrapNone/>
            <wp:docPr id="45" name="image26.png" descr=""/>
            <wp:cNvGraphicFramePr>
              <a:graphicFrameLocks noChangeAspect="1"/>
            </wp:cNvGraphicFramePr>
            <a:graphic>
              <a:graphicData uri="http://schemas.openxmlformats.org/drawingml/2006/picture">
                <pic:pic>
                  <pic:nvPicPr>
                    <pic:cNvPr id="46" name="image26.png"/>
                    <pic:cNvPicPr/>
                  </pic:nvPicPr>
                  <pic:blipFill>
                    <a:blip r:embed="rId31" cstate="print"/>
                    <a:stretch>
                      <a:fillRect/>
                    </a:stretch>
                  </pic:blipFill>
                  <pic:spPr>
                    <a:xfrm>
                      <a:off x="0" y="0"/>
                      <a:ext cx="1343802" cy="566000"/>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688134</wp:posOffset>
            </wp:positionH>
            <wp:positionV relativeFrom="paragraph">
              <wp:posOffset>336606</wp:posOffset>
            </wp:positionV>
            <wp:extent cx="2276657" cy="101692"/>
            <wp:effectExtent l="0" t="0" r="0" b="0"/>
            <wp:wrapNone/>
            <wp:docPr id="47" name="image27.png" descr=""/>
            <wp:cNvGraphicFramePr>
              <a:graphicFrameLocks noChangeAspect="1"/>
            </wp:cNvGraphicFramePr>
            <a:graphic>
              <a:graphicData uri="http://schemas.openxmlformats.org/drawingml/2006/picture">
                <pic:pic>
                  <pic:nvPicPr>
                    <pic:cNvPr id="48" name="image27.png"/>
                    <pic:cNvPicPr/>
                  </pic:nvPicPr>
                  <pic:blipFill>
                    <a:blip r:embed="rId32" cstate="print"/>
                    <a:stretch>
                      <a:fillRect/>
                    </a:stretch>
                  </pic:blipFill>
                  <pic:spPr>
                    <a:xfrm>
                      <a:off x="0" y="0"/>
                      <a:ext cx="2276657" cy="101692"/>
                    </a:xfrm>
                    <a:prstGeom prst="rect">
                      <a:avLst/>
                    </a:prstGeom>
                  </pic:spPr>
                </pic:pic>
              </a:graphicData>
            </a:graphic>
          </wp:anchor>
        </w:drawing>
      </w:r>
      <w:bookmarkStart w:name="Blank Page" w:id="1"/>
      <w:bookmarkEnd w:id="1"/>
      <w:r>
        <w:rPr/>
      </w:r>
      <w:r>
        <w:rPr>
          <w:rFonts w:ascii="Arial Black"/>
          <w:color w:val="231F20"/>
        </w:rPr>
        <w:t>PS629E Series Electric Counter Top Conveyor Oven</w:t>
      </w:r>
    </w:p>
    <w:p>
      <w:pPr>
        <w:pStyle w:val="BodyText"/>
        <w:spacing w:before="10"/>
        <w:rPr>
          <w:rFonts w:ascii="Arial Black"/>
          <w:sz w:val="24"/>
        </w:rPr>
      </w:pPr>
    </w:p>
    <w:p>
      <w:pPr>
        <w:spacing w:after="0"/>
        <w:rPr>
          <w:rFonts w:ascii="Arial Black"/>
          <w:sz w:val="24"/>
        </w:rPr>
        <w:sectPr>
          <w:headerReference w:type="default" r:id="rId29"/>
          <w:pgSz w:w="12240" w:h="15840"/>
          <w:pgMar w:header="0" w:footer="0" w:top="360" w:bottom="280" w:left="200" w:right="320"/>
        </w:sectPr>
      </w:pPr>
    </w:p>
    <w:p>
      <w:pPr>
        <w:spacing w:before="101"/>
        <w:ind w:left="740" w:right="0" w:firstLine="0"/>
        <w:jc w:val="left"/>
        <w:rPr>
          <w:sz w:val="24"/>
        </w:rPr>
      </w:pPr>
      <w:r>
        <w:rPr>
          <w:rFonts w:ascii="Arial Black"/>
          <w:color w:val="231F20"/>
          <w:sz w:val="28"/>
        </w:rPr>
        <w:t>PS629-3 </w:t>
      </w:r>
      <w:r>
        <w:rPr>
          <w:color w:val="231F20"/>
          <w:sz w:val="24"/>
        </w:rPr>
        <w:t>with Optional Legs</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7"/>
        </w:rPr>
      </w:pPr>
    </w:p>
    <w:p>
      <w:pPr>
        <w:spacing w:before="0"/>
        <w:ind w:left="811" w:right="0" w:firstLine="0"/>
        <w:jc w:val="left"/>
        <w:rPr>
          <w:sz w:val="10"/>
        </w:rPr>
      </w:pPr>
      <w:r>
        <w:rPr/>
        <w:drawing>
          <wp:anchor distT="0" distB="0" distL="0" distR="0" allowOverlap="1" layoutInCell="1" locked="0" behindDoc="1" simplePos="0" relativeHeight="268403327">
            <wp:simplePos x="0" y="0"/>
            <wp:positionH relativeFrom="page">
              <wp:posOffset>4071382</wp:posOffset>
            </wp:positionH>
            <wp:positionV relativeFrom="paragraph">
              <wp:posOffset>23514</wp:posOffset>
            </wp:positionV>
            <wp:extent cx="3312755" cy="2564843"/>
            <wp:effectExtent l="0" t="0" r="0" b="0"/>
            <wp:wrapNone/>
            <wp:docPr id="49" name="image28.png" descr=""/>
            <wp:cNvGraphicFramePr>
              <a:graphicFrameLocks noChangeAspect="1"/>
            </wp:cNvGraphicFramePr>
            <a:graphic>
              <a:graphicData uri="http://schemas.openxmlformats.org/drawingml/2006/picture">
                <pic:pic>
                  <pic:nvPicPr>
                    <pic:cNvPr id="50" name="image28.png"/>
                    <pic:cNvPicPr/>
                  </pic:nvPicPr>
                  <pic:blipFill>
                    <a:blip r:embed="rId33" cstate="print"/>
                    <a:stretch>
                      <a:fillRect/>
                    </a:stretch>
                  </pic:blipFill>
                  <pic:spPr>
                    <a:xfrm>
                      <a:off x="0" y="0"/>
                      <a:ext cx="3312755" cy="2564843"/>
                    </a:xfrm>
                    <a:prstGeom prst="rect">
                      <a:avLst/>
                    </a:prstGeom>
                  </pic:spPr>
                </pic:pic>
              </a:graphicData>
            </a:graphic>
          </wp:anchor>
        </w:drawing>
      </w:r>
      <w:r>
        <w:rPr>
          <w:w w:val="105"/>
          <w:sz w:val="10"/>
        </w:rPr>
        <w:t>9.47</w:t>
      </w:r>
    </w:p>
    <w:p>
      <w:pPr>
        <w:spacing w:before="9"/>
        <w:ind w:left="740" w:right="0" w:firstLine="0"/>
        <w:jc w:val="left"/>
        <w:rPr>
          <w:sz w:val="10"/>
        </w:rPr>
      </w:pPr>
      <w:r>
        <w:rPr>
          <w:w w:val="105"/>
          <w:sz w:val="10"/>
        </w:rPr>
        <w:t>241mm</w:t>
      </w:r>
    </w:p>
    <w:p>
      <w:pPr>
        <w:spacing w:after="0"/>
        <w:jc w:val="left"/>
        <w:rPr>
          <w:sz w:val="10"/>
        </w:rPr>
        <w:sectPr>
          <w:type w:val="continuous"/>
          <w:pgSz w:w="12240" w:h="15840"/>
          <w:pgMar w:top="360" w:bottom="280" w:left="200" w:right="320"/>
          <w:cols w:num="2" w:equalWidth="0">
            <w:col w:w="4094" w:space="3243"/>
            <w:col w:w="438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2240" w:h="15840"/>
          <w:pgMar w:top="360" w:bottom="280" w:left="200" w:right="320"/>
        </w:sectPr>
      </w:pPr>
    </w:p>
    <w:p>
      <w:pPr>
        <w:pStyle w:val="BodyText"/>
        <w:rPr>
          <w:sz w:val="12"/>
        </w:rPr>
      </w:pPr>
    </w:p>
    <w:p>
      <w:pPr>
        <w:pStyle w:val="BodyText"/>
        <w:spacing w:before="8"/>
        <w:rPr>
          <w:sz w:val="11"/>
        </w:rPr>
      </w:pPr>
    </w:p>
    <w:p>
      <w:pPr>
        <w:spacing w:before="1"/>
        <w:ind w:left="557" w:right="0" w:firstLine="0"/>
        <w:jc w:val="left"/>
        <w:rPr>
          <w:sz w:val="10"/>
        </w:rPr>
      </w:pPr>
      <w:r>
        <w:rPr/>
        <w:drawing>
          <wp:anchor distT="0" distB="0" distL="0" distR="0" allowOverlap="1" layoutInCell="1" locked="0" behindDoc="1" simplePos="0" relativeHeight="268403351">
            <wp:simplePos x="0" y="0"/>
            <wp:positionH relativeFrom="page">
              <wp:posOffset>500770</wp:posOffset>
            </wp:positionH>
            <wp:positionV relativeFrom="paragraph">
              <wp:posOffset>-1201372</wp:posOffset>
            </wp:positionV>
            <wp:extent cx="3416888" cy="2405119"/>
            <wp:effectExtent l="0" t="0" r="0" b="0"/>
            <wp:wrapNone/>
            <wp:docPr id="51" name="image29.png" descr=""/>
            <wp:cNvGraphicFramePr>
              <a:graphicFrameLocks noChangeAspect="1"/>
            </wp:cNvGraphicFramePr>
            <a:graphic>
              <a:graphicData uri="http://schemas.openxmlformats.org/drawingml/2006/picture">
                <pic:pic>
                  <pic:nvPicPr>
                    <pic:cNvPr id="52" name="image29.png"/>
                    <pic:cNvPicPr/>
                  </pic:nvPicPr>
                  <pic:blipFill>
                    <a:blip r:embed="rId34" cstate="print"/>
                    <a:stretch>
                      <a:fillRect/>
                    </a:stretch>
                  </pic:blipFill>
                  <pic:spPr>
                    <a:xfrm>
                      <a:off x="0" y="0"/>
                      <a:ext cx="3416888" cy="2405119"/>
                    </a:xfrm>
                    <a:prstGeom prst="rect">
                      <a:avLst/>
                    </a:prstGeom>
                  </pic:spPr>
                </pic:pic>
              </a:graphicData>
            </a:graphic>
          </wp:anchor>
        </w:drawing>
      </w:r>
      <w:r>
        <w:rPr>
          <w:w w:val="105"/>
          <w:sz w:val="10"/>
        </w:rPr>
        <w:t>60.69</w:t>
      </w:r>
    </w:p>
    <w:p>
      <w:pPr>
        <w:spacing w:before="8"/>
        <w:ind w:left="485" w:right="0" w:firstLine="0"/>
        <w:jc w:val="left"/>
        <w:rPr>
          <w:sz w:val="10"/>
        </w:rPr>
      </w:pPr>
      <w:r>
        <w:rPr>
          <w:sz w:val="10"/>
        </w:rPr>
        <w:t>1542mm</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spacing w:before="7"/>
        <w:rPr>
          <w:sz w:val="11"/>
        </w:rPr>
      </w:pPr>
    </w:p>
    <w:p>
      <w:pPr>
        <w:spacing w:before="0"/>
        <w:ind w:left="-20" w:right="0" w:firstLine="0"/>
        <w:jc w:val="left"/>
        <w:rPr>
          <w:sz w:val="10"/>
        </w:rPr>
      </w:pPr>
      <w:r>
        <w:rPr>
          <w:w w:val="105"/>
          <w:sz w:val="10"/>
        </w:rPr>
        <w:t>50.36</w:t>
      </w:r>
    </w:p>
    <w:p>
      <w:pPr>
        <w:pStyle w:val="BodyText"/>
        <w:rPr>
          <w:sz w:val="12"/>
        </w:rPr>
      </w:pPr>
      <w:r>
        <w:rPr/>
        <w:br w:type="column"/>
      </w:r>
      <w:r>
        <w:rPr>
          <w:sz w:val="12"/>
        </w:rPr>
      </w:r>
    </w:p>
    <w:p>
      <w:pPr>
        <w:pStyle w:val="BodyText"/>
        <w:rPr>
          <w:sz w:val="12"/>
        </w:rPr>
      </w:pPr>
    </w:p>
    <w:p>
      <w:pPr>
        <w:pStyle w:val="BodyText"/>
        <w:rPr>
          <w:sz w:val="12"/>
        </w:rPr>
      </w:pPr>
    </w:p>
    <w:p>
      <w:pPr>
        <w:spacing w:before="86"/>
        <w:ind w:left="557" w:right="0" w:firstLine="0"/>
        <w:jc w:val="left"/>
        <w:rPr>
          <w:sz w:val="10"/>
        </w:rPr>
      </w:pPr>
      <w:r>
        <w:rPr>
          <w:w w:val="105"/>
          <w:sz w:val="10"/>
        </w:rPr>
        <w:t>53.88</w:t>
      </w:r>
    </w:p>
    <w:p>
      <w:pPr>
        <w:spacing w:before="9"/>
        <w:ind w:left="485" w:right="0" w:firstLine="0"/>
        <w:jc w:val="left"/>
        <w:rPr>
          <w:sz w:val="10"/>
        </w:rPr>
      </w:pPr>
      <w:r>
        <w:rPr>
          <w:w w:val="105"/>
          <w:sz w:val="10"/>
        </w:rPr>
        <w:t>1369mm</w:t>
      </w:r>
    </w:p>
    <w:p>
      <w:pPr>
        <w:spacing w:after="0"/>
        <w:jc w:val="left"/>
        <w:rPr>
          <w:sz w:val="10"/>
        </w:rPr>
        <w:sectPr>
          <w:type w:val="continuous"/>
          <w:pgSz w:w="12240" w:h="15840"/>
          <w:pgMar w:top="360" w:bottom="280" w:left="200" w:right="320"/>
          <w:cols w:num="3" w:equalWidth="0">
            <w:col w:w="887" w:space="40"/>
            <w:col w:w="279" w:space="4388"/>
            <w:col w:w="6126"/>
          </w:cols>
        </w:sectPr>
      </w:pPr>
    </w:p>
    <w:p>
      <w:pPr>
        <w:spacing w:before="9"/>
        <w:ind w:left="0" w:right="0" w:firstLine="0"/>
        <w:jc w:val="right"/>
        <w:rPr>
          <w:sz w:val="10"/>
        </w:rPr>
      </w:pPr>
      <w:r>
        <w:rPr>
          <w:sz w:val="10"/>
        </w:rPr>
        <w:t>1279mm</w:t>
      </w:r>
    </w:p>
    <w:p>
      <w:pPr>
        <w:pStyle w:val="BodyText"/>
        <w:rPr>
          <w:sz w:val="12"/>
        </w:rPr>
      </w:pPr>
      <w:r>
        <w:rPr/>
        <w:br w:type="column"/>
      </w:r>
      <w:r>
        <w:rPr>
          <w:sz w:val="12"/>
        </w:rPr>
      </w:r>
    </w:p>
    <w:p>
      <w:pPr>
        <w:pStyle w:val="BodyText"/>
        <w:spacing w:before="6"/>
        <w:rPr>
          <w:sz w:val="16"/>
        </w:rPr>
      </w:pPr>
    </w:p>
    <w:p>
      <w:pPr>
        <w:spacing w:before="0"/>
        <w:ind w:left="-40" w:right="0" w:firstLine="0"/>
        <w:jc w:val="left"/>
        <w:rPr>
          <w:sz w:val="10"/>
        </w:rPr>
      </w:pPr>
      <w:r>
        <w:rPr>
          <w:w w:val="105"/>
          <w:sz w:val="10"/>
        </w:rPr>
        <w:t>34.81</w:t>
      </w:r>
    </w:p>
    <w:p>
      <w:pPr>
        <w:pStyle w:val="BodyText"/>
        <w:spacing w:before="6"/>
        <w:rPr>
          <w:sz w:val="16"/>
        </w:rPr>
      </w:pPr>
      <w:r>
        <w:rPr/>
        <w:br w:type="column"/>
      </w:r>
      <w:r>
        <w:rPr>
          <w:sz w:val="16"/>
        </w:rPr>
      </w:r>
    </w:p>
    <w:p>
      <w:pPr>
        <w:spacing w:before="0"/>
        <w:ind w:left="878" w:right="0" w:firstLine="0"/>
        <w:jc w:val="left"/>
        <w:rPr>
          <w:sz w:val="10"/>
        </w:rPr>
      </w:pPr>
      <w:r>
        <w:rPr>
          <w:w w:val="105"/>
          <w:sz w:val="10"/>
        </w:rPr>
        <w:t>38.33</w:t>
      </w:r>
    </w:p>
    <w:p>
      <w:pPr>
        <w:spacing w:before="9"/>
        <w:ind w:left="835" w:right="0" w:firstLine="0"/>
        <w:jc w:val="left"/>
        <w:rPr>
          <w:sz w:val="10"/>
        </w:rPr>
      </w:pPr>
      <w:r>
        <w:rPr>
          <w:w w:val="105"/>
          <w:sz w:val="10"/>
        </w:rPr>
        <w:t>974mm</w:t>
      </w:r>
    </w:p>
    <w:p>
      <w:pPr>
        <w:spacing w:after="0"/>
        <w:jc w:val="left"/>
        <w:rPr>
          <w:sz w:val="10"/>
        </w:rPr>
        <w:sectPr>
          <w:type w:val="continuous"/>
          <w:pgSz w:w="12240" w:h="15840"/>
          <w:pgMar w:top="360" w:bottom="280" w:left="200" w:right="320"/>
          <w:cols w:num="3" w:equalWidth="0">
            <w:col w:w="1237" w:space="40"/>
            <w:col w:w="259" w:space="4089"/>
            <w:col w:w="6095"/>
          </w:cols>
        </w:sectPr>
      </w:pPr>
    </w:p>
    <w:p>
      <w:pPr>
        <w:spacing w:before="9"/>
        <w:ind w:left="1193" w:right="0" w:firstLine="0"/>
        <w:jc w:val="left"/>
        <w:rPr>
          <w:sz w:val="10"/>
        </w:rPr>
      </w:pPr>
      <w:r>
        <w:rPr>
          <w:w w:val="105"/>
          <w:sz w:val="10"/>
        </w:rPr>
        <w:t>884mm</w:t>
      </w:r>
    </w:p>
    <w:p>
      <w:pPr>
        <w:pStyle w:val="BodyText"/>
        <w:spacing w:before="4"/>
        <w:rPr>
          <w:sz w:val="16"/>
        </w:rPr>
      </w:pPr>
    </w:p>
    <w:p>
      <w:pPr>
        <w:spacing w:before="0"/>
        <w:ind w:left="0" w:right="40" w:firstLine="0"/>
        <w:jc w:val="right"/>
        <w:rPr>
          <w:sz w:val="10"/>
        </w:rPr>
      </w:pPr>
      <w:r>
        <w:rPr>
          <w:spacing w:val="-2"/>
          <w:w w:val="105"/>
          <w:sz w:val="10"/>
        </w:rPr>
        <w:t>19.27</w:t>
      </w:r>
    </w:p>
    <w:p>
      <w:pPr>
        <w:spacing w:before="8"/>
        <w:ind w:left="0" w:right="0" w:firstLine="0"/>
        <w:jc w:val="right"/>
        <w:rPr>
          <w:sz w:val="10"/>
        </w:rPr>
      </w:pPr>
      <w:r>
        <w:rPr>
          <w:spacing w:val="-1"/>
          <w:sz w:val="10"/>
        </w:rPr>
        <w:t>489mm</w:t>
      </w:r>
    </w:p>
    <w:p>
      <w:pPr>
        <w:pStyle w:val="BodyText"/>
        <w:rPr>
          <w:sz w:val="12"/>
        </w:rPr>
      </w:pPr>
      <w:r>
        <w:rPr/>
        <w:br w:type="column"/>
      </w:r>
      <w:r>
        <w:rPr>
          <w:sz w:val="12"/>
        </w:rPr>
      </w:r>
    </w:p>
    <w:p>
      <w:pPr>
        <w:pStyle w:val="BodyText"/>
        <w:rPr>
          <w:sz w:val="12"/>
        </w:rPr>
      </w:pPr>
    </w:p>
    <w:p>
      <w:pPr>
        <w:pStyle w:val="BodyText"/>
        <w:rPr>
          <w:sz w:val="12"/>
        </w:rPr>
      </w:pPr>
    </w:p>
    <w:p>
      <w:pPr>
        <w:spacing w:before="77"/>
        <w:ind w:left="341" w:right="0" w:firstLine="0"/>
        <w:jc w:val="left"/>
        <w:rPr>
          <w:sz w:val="10"/>
        </w:rPr>
      </w:pPr>
      <w:r>
        <w:rPr>
          <w:w w:val="105"/>
          <w:sz w:val="10"/>
        </w:rPr>
        <w:t>12.67</w:t>
      </w:r>
    </w:p>
    <w:p>
      <w:pPr>
        <w:spacing w:before="9"/>
        <w:ind w:left="298" w:right="0" w:firstLine="0"/>
        <w:jc w:val="left"/>
        <w:rPr>
          <w:sz w:val="10"/>
        </w:rPr>
      </w:pPr>
      <w:r>
        <w:rPr>
          <w:w w:val="105"/>
          <w:sz w:val="10"/>
        </w:rPr>
        <w:t>322mm</w:t>
      </w:r>
    </w:p>
    <w:p>
      <w:pPr>
        <w:pStyle w:val="BodyText"/>
        <w:rPr>
          <w:sz w:val="12"/>
        </w:rPr>
      </w:pPr>
      <w:r>
        <w:rPr/>
        <w:br w:type="column"/>
      </w:r>
      <w:r>
        <w:rPr>
          <w:sz w:val="12"/>
        </w:rPr>
      </w:r>
    </w:p>
    <w:p>
      <w:pPr>
        <w:pStyle w:val="BodyText"/>
        <w:spacing w:before="8"/>
        <w:rPr>
          <w:sz w:val="10"/>
        </w:rPr>
      </w:pPr>
    </w:p>
    <w:p>
      <w:pPr>
        <w:spacing w:before="0"/>
        <w:ind w:left="1236" w:right="0" w:firstLine="0"/>
        <w:jc w:val="left"/>
        <w:rPr>
          <w:sz w:val="10"/>
        </w:rPr>
      </w:pPr>
      <w:r>
        <w:rPr>
          <w:w w:val="105"/>
          <w:sz w:val="10"/>
        </w:rPr>
        <w:t>22.78</w:t>
      </w:r>
    </w:p>
    <w:p>
      <w:pPr>
        <w:spacing w:before="9"/>
        <w:ind w:left="1193" w:right="0" w:firstLine="0"/>
        <w:jc w:val="left"/>
        <w:rPr>
          <w:sz w:val="10"/>
        </w:rPr>
      </w:pPr>
      <w:r>
        <w:rPr>
          <w:w w:val="105"/>
          <w:sz w:val="10"/>
        </w:rPr>
        <w:t>579mm</w:t>
      </w:r>
    </w:p>
    <w:p>
      <w:pPr>
        <w:spacing w:after="0"/>
        <w:jc w:val="left"/>
        <w:rPr>
          <w:sz w:val="10"/>
        </w:rPr>
        <w:sectPr>
          <w:type w:val="continuous"/>
          <w:pgSz w:w="12240" w:h="15840"/>
          <w:pgMar w:top="360" w:bottom="280" w:left="200" w:right="320"/>
          <w:cols w:num="3" w:equalWidth="0">
            <w:col w:w="1845" w:space="40"/>
            <w:col w:w="682" w:space="3050"/>
            <w:col w:w="6103"/>
          </w:cols>
        </w:sectPr>
      </w:pPr>
    </w:p>
    <w:p>
      <w:pPr>
        <w:pStyle w:val="BodyText"/>
        <w:rPr>
          <w:sz w:val="20"/>
        </w:rPr>
      </w:pPr>
    </w:p>
    <w:p>
      <w:pPr>
        <w:pStyle w:val="BodyText"/>
        <w:spacing w:before="11"/>
        <w:rPr>
          <w:sz w:val="26"/>
        </w:rPr>
      </w:pPr>
    </w:p>
    <w:p>
      <w:pPr>
        <w:spacing w:before="100"/>
        <w:ind w:left="608" w:right="0" w:firstLine="0"/>
        <w:jc w:val="left"/>
        <w:rPr>
          <w:sz w:val="24"/>
        </w:rPr>
      </w:pPr>
      <w:r>
        <w:rPr>
          <w:rFonts w:ascii="Arial Black"/>
          <w:color w:val="231F20"/>
          <w:sz w:val="28"/>
        </w:rPr>
        <w:t>PS629-4 </w:t>
      </w:r>
      <w:r>
        <w:rPr>
          <w:color w:val="231F20"/>
          <w:sz w:val="24"/>
        </w:rPr>
        <w:t>with Optional Legs</w:t>
      </w:r>
    </w:p>
    <w:p>
      <w:pPr>
        <w:pStyle w:val="BodyText"/>
        <w:rPr>
          <w:sz w:val="20"/>
        </w:rPr>
      </w:pPr>
    </w:p>
    <w:p>
      <w:pPr>
        <w:pStyle w:val="BodyText"/>
        <w:spacing w:before="6"/>
        <w:rPr>
          <w:sz w:val="26"/>
        </w:rPr>
      </w:pPr>
      <w:r>
        <w:rPr/>
        <w:drawing>
          <wp:anchor distT="0" distB="0" distL="0" distR="0" allowOverlap="1" layoutInCell="1" locked="0" behindDoc="0" simplePos="0" relativeHeight="28">
            <wp:simplePos x="0" y="0"/>
            <wp:positionH relativeFrom="page">
              <wp:posOffset>557284</wp:posOffset>
            </wp:positionH>
            <wp:positionV relativeFrom="paragraph">
              <wp:posOffset>218543</wp:posOffset>
            </wp:positionV>
            <wp:extent cx="3039866" cy="2931795"/>
            <wp:effectExtent l="0" t="0" r="0" b="0"/>
            <wp:wrapTopAndBottom/>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35" cstate="print"/>
                    <a:stretch>
                      <a:fillRect/>
                    </a:stretch>
                  </pic:blipFill>
                  <pic:spPr>
                    <a:xfrm>
                      <a:off x="0" y="0"/>
                      <a:ext cx="3039866" cy="2931795"/>
                    </a:xfrm>
                    <a:prstGeom prst="rect">
                      <a:avLst/>
                    </a:prstGeom>
                  </pic:spPr>
                </pic:pic>
              </a:graphicData>
            </a:graphic>
          </wp:anchor>
        </w:drawing>
      </w:r>
      <w:r>
        <w:rPr/>
        <w:drawing>
          <wp:anchor distT="0" distB="0" distL="0" distR="0" allowOverlap="1" layoutInCell="1" locked="0" behindDoc="0" simplePos="0" relativeHeight="29">
            <wp:simplePos x="0" y="0"/>
            <wp:positionH relativeFrom="page">
              <wp:posOffset>4175973</wp:posOffset>
            </wp:positionH>
            <wp:positionV relativeFrom="paragraph">
              <wp:posOffset>220773</wp:posOffset>
            </wp:positionV>
            <wp:extent cx="2800690" cy="2931795"/>
            <wp:effectExtent l="0" t="0" r="0" b="0"/>
            <wp:wrapTopAndBottom/>
            <wp:docPr id="55" name="image31.png" descr=""/>
            <wp:cNvGraphicFramePr>
              <a:graphicFrameLocks noChangeAspect="1"/>
            </wp:cNvGraphicFramePr>
            <a:graphic>
              <a:graphicData uri="http://schemas.openxmlformats.org/drawingml/2006/picture">
                <pic:pic>
                  <pic:nvPicPr>
                    <pic:cNvPr id="56" name="image31.png"/>
                    <pic:cNvPicPr/>
                  </pic:nvPicPr>
                  <pic:blipFill>
                    <a:blip r:embed="rId36" cstate="print"/>
                    <a:stretch>
                      <a:fillRect/>
                    </a:stretch>
                  </pic:blipFill>
                  <pic:spPr>
                    <a:xfrm>
                      <a:off x="0" y="0"/>
                      <a:ext cx="2800690" cy="293179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before="96"/>
        <w:ind w:left="0" w:right="698" w:firstLine="0"/>
        <w:jc w:val="right"/>
        <w:rPr>
          <w:sz w:val="14"/>
        </w:rPr>
      </w:pPr>
      <w:r>
        <w:rPr>
          <w:color w:val="231F20"/>
          <w:sz w:val="14"/>
        </w:rPr>
        <w:t>Rev 1 (3/18)</w:t>
      </w:r>
    </w:p>
    <w:p>
      <w:pPr>
        <w:spacing w:after="0"/>
        <w:jc w:val="right"/>
        <w:rPr>
          <w:sz w:val="14"/>
        </w:rPr>
        <w:sectPr>
          <w:type w:val="continuous"/>
          <w:pgSz w:w="12240" w:h="15840"/>
          <w:pgMar w:top="360" w:bottom="280" w:left="200" w:right="320"/>
        </w:sectPr>
      </w:pPr>
    </w:p>
    <w:p>
      <w:pPr>
        <w:pStyle w:val="BodyText"/>
        <w:rPr>
          <w:sz w:val="20"/>
        </w:rPr>
      </w:pPr>
    </w:p>
    <w:p>
      <w:pPr>
        <w:pStyle w:val="BodyText"/>
        <w:spacing w:before="7"/>
        <w:rPr>
          <w:sz w:val="21"/>
        </w:rPr>
      </w:pPr>
    </w:p>
    <w:p>
      <w:pPr>
        <w:pStyle w:val="Heading3"/>
        <w:spacing w:line="204" w:lineRule="auto"/>
        <w:ind w:left="6225"/>
        <w:rPr>
          <w:rFonts w:ascii="Arial Black"/>
        </w:rPr>
      </w:pPr>
      <w:r>
        <w:rPr/>
        <w:pict>
          <v:shape style="position:absolute;margin-left:54.949001pt;margin-top:-24.339073pt;width:67.2pt;height:44.15pt;mso-position-horizontal-relative:page;mso-position-vertical-relative:paragraph;z-index:1912" coordorigin="1099,-487" coordsize="1344,883" path="m1618,-487l1179,-487,1164,-485,1148,-480,1135,-473,1124,-462,1115,-449,1106,-433,1101,-413,1101,-362,1099,21,1101,389,1618,-487m2059,59l2057,41,2051,24,2037,8,2030,1,2019,-8,1997,-19,1968,-28,1391,-28,1266,186,1146,396,1366,396,1587,19,1596,8,1605,6,1612,6,1616,12,1614,24,1609,28,1398,396,1620,396,1843,19,1853,6,1857,1,1870,1,1877,10,1868,30,1654,396,1879,396,2053,97,2057,77,2059,59m2331,-400l2329,-418,2320,-436,2309,-451,2300,-458,2291,-465,2269,-478,2240,-487,1663,-487,1415,-63,1638,-63,1859,-440,1868,-449,1877,-453,1881,-451,1886,-447,1883,-436,1881,-431,1669,-63,1892,-63,2113,-440,2125,-453,2129,-458,2142,-458,2149,-449,2140,-429,1926,-63,2149,-63,2322,-362,2329,-382,2331,-400m2443,-110l2440,-480,1923,396,2362,396,2378,393,2391,389,2405,382,2418,373,2427,360,2434,344,2438,324,2440,302,2443,-110e" filled="true" fillcolor="#231f20" stroked="false">
            <v:path arrowok="t"/>
            <v:fill type="solid"/>
            <w10:wrap type="none"/>
          </v:shape>
        </w:pict>
      </w:r>
      <w:r>
        <w:rPr/>
        <w:drawing>
          <wp:anchor distT="0" distB="0" distL="0" distR="0" allowOverlap="1" layoutInCell="1" locked="0" behindDoc="0" simplePos="0" relativeHeight="1936">
            <wp:simplePos x="0" y="0"/>
            <wp:positionH relativeFrom="page">
              <wp:posOffset>1637436</wp:posOffset>
            </wp:positionH>
            <wp:positionV relativeFrom="paragraph">
              <wp:posOffset>-307696</wp:posOffset>
            </wp:positionV>
            <wp:extent cx="1343802" cy="566000"/>
            <wp:effectExtent l="0" t="0" r="0" b="0"/>
            <wp:wrapNone/>
            <wp:docPr id="57" name="image32.png" descr=""/>
            <wp:cNvGraphicFramePr>
              <a:graphicFrameLocks noChangeAspect="1"/>
            </wp:cNvGraphicFramePr>
            <a:graphic>
              <a:graphicData uri="http://schemas.openxmlformats.org/drawingml/2006/picture">
                <pic:pic>
                  <pic:nvPicPr>
                    <pic:cNvPr id="58" name="image32.png"/>
                    <pic:cNvPicPr/>
                  </pic:nvPicPr>
                  <pic:blipFill>
                    <a:blip r:embed="rId38" cstate="print"/>
                    <a:stretch>
                      <a:fillRect/>
                    </a:stretch>
                  </pic:blipFill>
                  <pic:spPr>
                    <a:xfrm>
                      <a:off x="0" y="0"/>
                      <a:ext cx="1343802" cy="566000"/>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713389</wp:posOffset>
            </wp:positionH>
            <wp:positionV relativeFrom="paragraph">
              <wp:posOffset>336601</wp:posOffset>
            </wp:positionV>
            <wp:extent cx="2276657" cy="101692"/>
            <wp:effectExtent l="0" t="0" r="0" b="0"/>
            <wp:wrapNone/>
            <wp:docPr id="59" name="image13.png" descr=""/>
            <wp:cNvGraphicFramePr>
              <a:graphicFrameLocks noChangeAspect="1"/>
            </wp:cNvGraphicFramePr>
            <a:graphic>
              <a:graphicData uri="http://schemas.openxmlformats.org/drawingml/2006/picture">
                <pic:pic>
                  <pic:nvPicPr>
                    <pic:cNvPr id="60" name="image13.png"/>
                    <pic:cNvPicPr/>
                  </pic:nvPicPr>
                  <pic:blipFill>
                    <a:blip r:embed="rId39" cstate="print"/>
                    <a:stretch>
                      <a:fillRect/>
                    </a:stretch>
                  </pic:blipFill>
                  <pic:spPr>
                    <a:xfrm>
                      <a:off x="0" y="0"/>
                      <a:ext cx="2276657" cy="101692"/>
                    </a:xfrm>
                    <a:prstGeom prst="rect">
                      <a:avLst/>
                    </a:prstGeom>
                  </pic:spPr>
                </pic:pic>
              </a:graphicData>
            </a:graphic>
          </wp:anchor>
        </w:drawing>
      </w:r>
      <w:r>
        <w:rPr>
          <w:rFonts w:ascii="Arial Black"/>
          <w:color w:val="231F20"/>
        </w:rPr>
        <w:t>PS629E Series Electric Counter Top Conveyor Oven</w:t>
      </w:r>
    </w:p>
    <w:p>
      <w:pPr>
        <w:pStyle w:val="Heading4"/>
        <w:spacing w:before="94"/>
      </w:pPr>
      <w:r>
        <w:rPr>
          <w:color w:val="231F20"/>
        </w:rPr>
        <w:t>RECOMMENDED MINIMUM CLEARANCES</w:t>
      </w:r>
    </w:p>
    <w:p>
      <w:pPr>
        <w:pStyle w:val="BodyText"/>
        <w:spacing w:before="7"/>
        <w:rPr>
          <w:b/>
          <w:sz w:val="6"/>
        </w:rPr>
      </w:pPr>
    </w:p>
    <w:tbl>
      <w:tblPr>
        <w:tblW w:w="0" w:type="auto"/>
        <w:jc w:val="left"/>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1"/>
        <w:gridCol w:w="2902"/>
        <w:gridCol w:w="2968"/>
      </w:tblGrid>
      <w:tr>
        <w:trPr>
          <w:trHeight w:val="227" w:hRule="atLeast"/>
        </w:trPr>
        <w:tc>
          <w:tcPr>
            <w:tcW w:w="2881" w:type="dxa"/>
            <w:tcBorders>
              <w:bottom w:val="single" w:sz="18" w:space="0" w:color="231F20"/>
            </w:tcBorders>
          </w:tcPr>
          <w:p>
            <w:pPr>
              <w:pStyle w:val="TableParagraph"/>
              <w:spacing w:line="179" w:lineRule="exact"/>
              <w:ind w:left="1060" w:right="295"/>
              <w:jc w:val="center"/>
              <w:rPr>
                <w:sz w:val="16"/>
              </w:rPr>
            </w:pPr>
            <w:r>
              <w:rPr>
                <w:color w:val="231F20"/>
                <w:sz w:val="16"/>
              </w:rPr>
              <w:t>Rear of Oven to Wall</w:t>
            </w:r>
          </w:p>
        </w:tc>
        <w:tc>
          <w:tcPr>
            <w:tcW w:w="2902" w:type="dxa"/>
            <w:tcBorders>
              <w:bottom w:val="single" w:sz="18" w:space="0" w:color="231F20"/>
            </w:tcBorders>
          </w:tcPr>
          <w:p>
            <w:pPr>
              <w:pStyle w:val="TableParagraph"/>
              <w:spacing w:line="179" w:lineRule="exact"/>
              <w:ind w:left="299" w:right="365"/>
              <w:jc w:val="center"/>
              <w:rPr>
                <w:sz w:val="16"/>
              </w:rPr>
            </w:pPr>
            <w:r>
              <w:rPr>
                <w:color w:val="231F20"/>
                <w:sz w:val="16"/>
              </w:rPr>
              <w:t>Control end of conveyor to wall</w:t>
            </w:r>
          </w:p>
        </w:tc>
        <w:tc>
          <w:tcPr>
            <w:tcW w:w="2968" w:type="dxa"/>
            <w:tcBorders>
              <w:bottom w:val="single" w:sz="18" w:space="0" w:color="231F20"/>
            </w:tcBorders>
          </w:tcPr>
          <w:p>
            <w:pPr>
              <w:pStyle w:val="TableParagraph"/>
              <w:spacing w:line="179" w:lineRule="exact"/>
              <w:ind w:left="367" w:right="52"/>
              <w:jc w:val="center"/>
              <w:rPr>
                <w:sz w:val="16"/>
              </w:rPr>
            </w:pPr>
            <w:r>
              <w:rPr>
                <w:color w:val="231F20"/>
                <w:sz w:val="16"/>
              </w:rPr>
              <w:t>Non-control end of conveyor to wall</w:t>
            </w:r>
          </w:p>
        </w:tc>
      </w:tr>
      <w:tr>
        <w:trPr>
          <w:trHeight w:val="252" w:hRule="atLeast"/>
        </w:trPr>
        <w:tc>
          <w:tcPr>
            <w:tcW w:w="2881" w:type="dxa"/>
            <w:tcBorders>
              <w:top w:val="single" w:sz="18" w:space="0" w:color="231F20"/>
              <w:bottom w:val="single" w:sz="8" w:space="0" w:color="231F20"/>
            </w:tcBorders>
          </w:tcPr>
          <w:p>
            <w:pPr>
              <w:pStyle w:val="TableParagraph"/>
              <w:spacing w:before="10"/>
              <w:ind w:left="1059" w:right="295"/>
              <w:jc w:val="center"/>
              <w:rPr>
                <w:sz w:val="16"/>
              </w:rPr>
            </w:pPr>
            <w:r>
              <w:rPr>
                <w:color w:val="231F20"/>
                <w:sz w:val="16"/>
              </w:rPr>
              <w:t>0”</w:t>
            </w:r>
          </w:p>
        </w:tc>
        <w:tc>
          <w:tcPr>
            <w:tcW w:w="2902" w:type="dxa"/>
            <w:tcBorders>
              <w:top w:val="single" w:sz="18" w:space="0" w:color="231F20"/>
              <w:bottom w:val="single" w:sz="8" w:space="0" w:color="231F20"/>
            </w:tcBorders>
          </w:tcPr>
          <w:p>
            <w:pPr>
              <w:pStyle w:val="TableParagraph"/>
              <w:spacing w:before="10"/>
              <w:ind w:left="299" w:right="365"/>
              <w:jc w:val="center"/>
              <w:rPr>
                <w:sz w:val="16"/>
              </w:rPr>
            </w:pPr>
            <w:r>
              <w:rPr>
                <w:color w:val="231F20"/>
                <w:sz w:val="16"/>
              </w:rPr>
              <w:t>0”</w:t>
            </w:r>
          </w:p>
        </w:tc>
        <w:tc>
          <w:tcPr>
            <w:tcW w:w="2968" w:type="dxa"/>
            <w:tcBorders>
              <w:top w:val="single" w:sz="18" w:space="0" w:color="231F20"/>
              <w:bottom w:val="single" w:sz="8" w:space="0" w:color="231F20"/>
            </w:tcBorders>
          </w:tcPr>
          <w:p>
            <w:pPr>
              <w:pStyle w:val="TableParagraph"/>
              <w:spacing w:before="10"/>
              <w:ind w:left="367" w:right="51"/>
              <w:jc w:val="center"/>
              <w:rPr>
                <w:sz w:val="16"/>
              </w:rPr>
            </w:pPr>
            <w:r>
              <w:rPr>
                <w:color w:val="231F20"/>
                <w:sz w:val="16"/>
              </w:rPr>
              <w:t>0”</w:t>
            </w:r>
          </w:p>
        </w:tc>
      </w:tr>
    </w:tbl>
    <w:p>
      <w:pPr>
        <w:pStyle w:val="BodyText"/>
        <w:spacing w:before="2"/>
        <w:rPr>
          <w:b/>
          <w:sz w:val="23"/>
        </w:rPr>
      </w:pPr>
    </w:p>
    <w:p>
      <w:pPr>
        <w:spacing w:before="0" w:after="5"/>
        <w:ind w:left="3893" w:right="3773" w:firstLine="0"/>
        <w:jc w:val="center"/>
        <w:rPr>
          <w:b/>
          <w:sz w:val="20"/>
        </w:rPr>
      </w:pPr>
      <w:r>
        <w:rPr>
          <w:b/>
          <w:color w:val="231F20"/>
          <w:sz w:val="20"/>
        </w:rPr>
        <w:t>GENERAL SPECIFICATIONS</w:t>
      </w: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
        <w:gridCol w:w="792"/>
        <w:gridCol w:w="929"/>
        <w:gridCol w:w="924"/>
        <w:gridCol w:w="674"/>
        <w:gridCol w:w="1158"/>
        <w:gridCol w:w="810"/>
        <w:gridCol w:w="796"/>
        <w:gridCol w:w="847"/>
        <w:gridCol w:w="796"/>
        <w:gridCol w:w="929"/>
        <w:gridCol w:w="718"/>
      </w:tblGrid>
      <w:tr>
        <w:trPr>
          <w:trHeight w:val="659" w:hRule="atLeast"/>
        </w:trPr>
        <w:tc>
          <w:tcPr>
            <w:tcW w:w="696" w:type="dxa"/>
            <w:tcBorders>
              <w:bottom w:val="single" w:sz="18" w:space="0" w:color="231F20"/>
            </w:tcBorders>
          </w:tcPr>
          <w:p>
            <w:pPr>
              <w:pStyle w:val="TableParagraph"/>
              <w:rPr>
                <w:rFonts w:ascii="Times New Roman"/>
                <w:sz w:val="14"/>
              </w:rPr>
            </w:pPr>
          </w:p>
        </w:tc>
        <w:tc>
          <w:tcPr>
            <w:tcW w:w="792" w:type="dxa"/>
            <w:tcBorders>
              <w:bottom w:val="single" w:sz="18" w:space="0" w:color="231F20"/>
            </w:tcBorders>
          </w:tcPr>
          <w:p>
            <w:pPr>
              <w:pStyle w:val="TableParagraph"/>
              <w:spacing w:before="2"/>
              <w:rPr>
                <w:b/>
                <w:sz w:val="16"/>
              </w:rPr>
            </w:pPr>
          </w:p>
          <w:p>
            <w:pPr>
              <w:pStyle w:val="TableParagraph"/>
              <w:spacing w:line="249" w:lineRule="auto"/>
              <w:ind w:left="187" w:right="101" w:hanging="103"/>
              <w:rPr>
                <w:b/>
                <w:sz w:val="16"/>
              </w:rPr>
            </w:pPr>
            <w:r>
              <w:rPr>
                <w:b/>
                <w:color w:val="231F20"/>
                <w:sz w:val="16"/>
              </w:rPr>
              <w:t>Heating Zone</w:t>
            </w:r>
          </w:p>
        </w:tc>
        <w:tc>
          <w:tcPr>
            <w:tcW w:w="929" w:type="dxa"/>
            <w:tcBorders>
              <w:bottom w:val="single" w:sz="18" w:space="0" w:color="231F20"/>
            </w:tcBorders>
          </w:tcPr>
          <w:p>
            <w:pPr>
              <w:pStyle w:val="TableParagraph"/>
              <w:spacing w:before="2"/>
              <w:rPr>
                <w:b/>
                <w:sz w:val="16"/>
              </w:rPr>
            </w:pPr>
          </w:p>
          <w:p>
            <w:pPr>
              <w:pStyle w:val="TableParagraph"/>
              <w:spacing w:line="249" w:lineRule="auto"/>
              <w:ind w:left="263" w:right="201" w:hanging="89"/>
              <w:rPr>
                <w:b/>
                <w:sz w:val="16"/>
              </w:rPr>
            </w:pPr>
            <w:r>
              <w:rPr>
                <w:b/>
                <w:color w:val="231F20"/>
                <w:sz w:val="16"/>
              </w:rPr>
              <w:t>Baking Area</w:t>
            </w:r>
          </w:p>
        </w:tc>
        <w:tc>
          <w:tcPr>
            <w:tcW w:w="924" w:type="dxa"/>
            <w:tcBorders>
              <w:bottom w:val="single" w:sz="18" w:space="0" w:color="231F20"/>
            </w:tcBorders>
          </w:tcPr>
          <w:p>
            <w:pPr>
              <w:pStyle w:val="TableParagraph"/>
              <w:spacing w:before="2"/>
              <w:rPr>
                <w:b/>
                <w:sz w:val="16"/>
              </w:rPr>
            </w:pPr>
          </w:p>
          <w:p>
            <w:pPr>
              <w:pStyle w:val="TableParagraph"/>
              <w:spacing w:line="249" w:lineRule="auto"/>
              <w:ind w:left="190" w:right="180" w:firstLine="115"/>
              <w:rPr>
                <w:b/>
                <w:sz w:val="16"/>
              </w:rPr>
            </w:pPr>
            <w:r>
              <w:rPr>
                <w:b/>
                <w:color w:val="231F20"/>
                <w:sz w:val="16"/>
              </w:rPr>
              <w:t>Belt Length</w:t>
            </w:r>
          </w:p>
        </w:tc>
        <w:tc>
          <w:tcPr>
            <w:tcW w:w="674" w:type="dxa"/>
            <w:tcBorders>
              <w:bottom w:val="single" w:sz="18" w:space="0" w:color="231F20"/>
            </w:tcBorders>
          </w:tcPr>
          <w:p>
            <w:pPr>
              <w:pStyle w:val="TableParagraph"/>
              <w:spacing w:before="2"/>
              <w:rPr>
                <w:b/>
                <w:sz w:val="16"/>
              </w:rPr>
            </w:pPr>
          </w:p>
          <w:p>
            <w:pPr>
              <w:pStyle w:val="TableParagraph"/>
              <w:spacing w:line="249" w:lineRule="auto"/>
              <w:ind w:left="166" w:right="43" w:firstLine="70"/>
              <w:rPr>
                <w:b/>
                <w:sz w:val="16"/>
              </w:rPr>
            </w:pPr>
            <w:r>
              <w:rPr>
                <w:b/>
                <w:color w:val="231F20"/>
                <w:sz w:val="16"/>
              </w:rPr>
              <w:t>Belt Width</w:t>
            </w:r>
          </w:p>
        </w:tc>
        <w:tc>
          <w:tcPr>
            <w:tcW w:w="1158" w:type="dxa"/>
            <w:tcBorders>
              <w:bottom w:val="single" w:sz="18" w:space="0" w:color="231F20"/>
            </w:tcBorders>
          </w:tcPr>
          <w:p>
            <w:pPr>
              <w:pStyle w:val="TableParagraph"/>
              <w:spacing w:line="249" w:lineRule="auto"/>
              <w:ind w:left="9" w:right="26"/>
              <w:jc w:val="center"/>
              <w:rPr>
                <w:b/>
                <w:sz w:val="16"/>
              </w:rPr>
            </w:pPr>
            <w:r>
              <w:rPr>
                <w:b/>
                <w:color w:val="231F20"/>
                <w:sz w:val="16"/>
              </w:rPr>
              <w:t>Overall Length exit trays installed</w:t>
            </w:r>
          </w:p>
        </w:tc>
        <w:tc>
          <w:tcPr>
            <w:tcW w:w="810" w:type="dxa"/>
            <w:tcBorders>
              <w:bottom w:val="single" w:sz="18" w:space="0" w:color="231F20"/>
            </w:tcBorders>
          </w:tcPr>
          <w:p>
            <w:pPr>
              <w:pStyle w:val="TableParagraph"/>
              <w:spacing w:line="242" w:lineRule="auto"/>
              <w:ind w:left="31" w:right="126" w:firstLine="110"/>
              <w:jc w:val="both"/>
              <w:rPr>
                <w:b/>
                <w:sz w:val="16"/>
              </w:rPr>
            </w:pPr>
            <w:r>
              <w:rPr>
                <w:b/>
                <w:color w:val="231F20"/>
                <w:sz w:val="16"/>
              </w:rPr>
              <w:t>Height 4" legs installed</w:t>
            </w:r>
          </w:p>
        </w:tc>
        <w:tc>
          <w:tcPr>
            <w:tcW w:w="796" w:type="dxa"/>
            <w:tcBorders>
              <w:bottom w:val="single" w:sz="18" w:space="0" w:color="231F20"/>
            </w:tcBorders>
          </w:tcPr>
          <w:p>
            <w:pPr>
              <w:pStyle w:val="TableParagraph"/>
              <w:rPr>
                <w:b/>
                <w:sz w:val="18"/>
              </w:rPr>
            </w:pPr>
          </w:p>
          <w:p>
            <w:pPr>
              <w:pStyle w:val="TableParagraph"/>
              <w:spacing w:before="10"/>
              <w:rPr>
                <w:b/>
                <w:sz w:val="14"/>
              </w:rPr>
            </w:pPr>
          </w:p>
          <w:p>
            <w:pPr>
              <w:pStyle w:val="TableParagraph"/>
              <w:ind w:left="114" w:right="18"/>
              <w:jc w:val="center"/>
              <w:rPr>
                <w:b/>
                <w:sz w:val="16"/>
              </w:rPr>
            </w:pPr>
            <w:r>
              <w:rPr>
                <w:b/>
                <w:color w:val="231F20"/>
                <w:sz w:val="16"/>
              </w:rPr>
              <w:t>Depth</w:t>
            </w:r>
          </w:p>
        </w:tc>
        <w:tc>
          <w:tcPr>
            <w:tcW w:w="847" w:type="dxa"/>
            <w:tcBorders>
              <w:bottom w:val="single" w:sz="18" w:space="0" w:color="231F20"/>
            </w:tcBorders>
          </w:tcPr>
          <w:p>
            <w:pPr>
              <w:pStyle w:val="TableParagraph"/>
              <w:spacing w:line="249" w:lineRule="auto"/>
              <w:ind w:left="37" w:right="51" w:hanging="1"/>
              <w:jc w:val="center"/>
              <w:rPr>
                <w:b/>
                <w:sz w:val="16"/>
              </w:rPr>
            </w:pPr>
            <w:r>
              <w:rPr>
                <w:b/>
                <w:color w:val="231F20"/>
                <w:sz w:val="16"/>
              </w:rPr>
              <w:t>Maximum Operating Temp</w:t>
            </w:r>
          </w:p>
        </w:tc>
        <w:tc>
          <w:tcPr>
            <w:tcW w:w="796" w:type="dxa"/>
            <w:tcBorders>
              <w:bottom w:val="single" w:sz="18" w:space="0" w:color="231F20"/>
            </w:tcBorders>
          </w:tcPr>
          <w:p>
            <w:pPr>
              <w:pStyle w:val="TableParagraph"/>
              <w:spacing w:line="249" w:lineRule="auto"/>
              <w:ind w:left="133" w:right="171" w:firstLine="53"/>
              <w:jc w:val="both"/>
              <w:rPr>
                <w:b/>
                <w:sz w:val="16"/>
              </w:rPr>
            </w:pPr>
            <w:r>
              <w:rPr>
                <w:b/>
                <w:color w:val="231F20"/>
                <w:sz w:val="16"/>
              </w:rPr>
              <w:t>Bake Time Range</w:t>
            </w:r>
          </w:p>
        </w:tc>
        <w:tc>
          <w:tcPr>
            <w:tcW w:w="929" w:type="dxa"/>
            <w:tcBorders>
              <w:bottom w:val="single" w:sz="18" w:space="0" w:color="231F20"/>
            </w:tcBorders>
          </w:tcPr>
          <w:p>
            <w:pPr>
              <w:pStyle w:val="TableParagraph"/>
              <w:spacing w:before="2"/>
              <w:rPr>
                <w:b/>
                <w:sz w:val="16"/>
              </w:rPr>
            </w:pPr>
          </w:p>
          <w:p>
            <w:pPr>
              <w:pStyle w:val="TableParagraph"/>
              <w:spacing w:line="249" w:lineRule="auto"/>
              <w:ind w:left="380" w:right="254" w:hanging="72"/>
              <w:rPr>
                <w:b/>
                <w:sz w:val="16"/>
              </w:rPr>
            </w:pPr>
            <w:r>
              <w:rPr>
                <w:b/>
                <w:color w:val="231F20"/>
                <w:sz w:val="16"/>
              </w:rPr>
              <w:t>Ship Wt</w:t>
            </w:r>
          </w:p>
        </w:tc>
        <w:tc>
          <w:tcPr>
            <w:tcW w:w="718" w:type="dxa"/>
            <w:tcBorders>
              <w:bottom w:val="single" w:sz="18" w:space="0" w:color="231F20"/>
            </w:tcBorders>
          </w:tcPr>
          <w:p>
            <w:pPr>
              <w:pStyle w:val="TableParagraph"/>
              <w:spacing w:before="2"/>
              <w:rPr>
                <w:b/>
                <w:sz w:val="16"/>
              </w:rPr>
            </w:pPr>
          </w:p>
          <w:p>
            <w:pPr>
              <w:pStyle w:val="TableParagraph"/>
              <w:spacing w:line="249" w:lineRule="auto"/>
              <w:ind w:left="163" w:right="135" w:firstLine="26"/>
              <w:rPr>
                <w:b/>
                <w:sz w:val="16"/>
              </w:rPr>
            </w:pPr>
            <w:r>
              <w:rPr>
                <w:b/>
                <w:color w:val="231F20"/>
                <w:sz w:val="16"/>
              </w:rPr>
              <w:t>Ship Cube</w:t>
            </w:r>
          </w:p>
        </w:tc>
      </w:tr>
      <w:tr>
        <w:trPr>
          <w:trHeight w:val="248" w:hRule="atLeast"/>
        </w:trPr>
        <w:tc>
          <w:tcPr>
            <w:tcW w:w="696" w:type="dxa"/>
            <w:tcBorders>
              <w:top w:val="single" w:sz="18" w:space="0" w:color="231F20"/>
            </w:tcBorders>
          </w:tcPr>
          <w:p>
            <w:pPr>
              <w:pStyle w:val="TableParagraph"/>
              <w:spacing w:line="171" w:lineRule="exact" w:before="58"/>
              <w:ind w:left="-6"/>
              <w:rPr>
                <w:sz w:val="16"/>
              </w:rPr>
            </w:pPr>
            <w:r>
              <w:rPr>
                <w:color w:val="231F20"/>
                <w:sz w:val="16"/>
              </w:rPr>
              <w:t>PS629-1</w:t>
            </w:r>
          </w:p>
        </w:tc>
        <w:tc>
          <w:tcPr>
            <w:tcW w:w="792" w:type="dxa"/>
            <w:tcBorders>
              <w:top w:val="single" w:sz="18" w:space="0" w:color="231F20"/>
            </w:tcBorders>
          </w:tcPr>
          <w:p>
            <w:pPr>
              <w:pStyle w:val="TableParagraph"/>
              <w:spacing w:line="171" w:lineRule="exact" w:before="58"/>
              <w:ind w:left="36" w:right="69"/>
              <w:jc w:val="center"/>
              <w:rPr>
                <w:sz w:val="16"/>
              </w:rPr>
            </w:pPr>
            <w:r>
              <w:rPr>
                <w:color w:val="231F20"/>
                <w:sz w:val="16"/>
              </w:rPr>
              <w:t>29”</w:t>
            </w:r>
          </w:p>
        </w:tc>
        <w:tc>
          <w:tcPr>
            <w:tcW w:w="929" w:type="dxa"/>
            <w:tcBorders>
              <w:top w:val="single" w:sz="18" w:space="0" w:color="231F20"/>
            </w:tcBorders>
          </w:tcPr>
          <w:p>
            <w:pPr>
              <w:pStyle w:val="TableParagraph"/>
              <w:spacing w:line="171" w:lineRule="exact" w:before="58"/>
              <w:ind w:left="156"/>
              <w:rPr>
                <w:sz w:val="16"/>
              </w:rPr>
            </w:pPr>
            <w:r>
              <w:rPr>
                <w:color w:val="231F20"/>
                <w:sz w:val="16"/>
              </w:rPr>
              <w:t>3.5 sq ft</w:t>
            </w:r>
          </w:p>
        </w:tc>
        <w:tc>
          <w:tcPr>
            <w:tcW w:w="924" w:type="dxa"/>
            <w:tcBorders>
              <w:top w:val="single" w:sz="18" w:space="0" w:color="231F20"/>
            </w:tcBorders>
          </w:tcPr>
          <w:p>
            <w:pPr>
              <w:pStyle w:val="TableParagraph"/>
              <w:spacing w:line="171" w:lineRule="exact" w:before="58"/>
              <w:ind w:left="95" w:right="102"/>
              <w:jc w:val="center"/>
              <w:rPr>
                <w:sz w:val="16"/>
              </w:rPr>
            </w:pPr>
            <w:r>
              <w:rPr>
                <w:color w:val="231F20"/>
                <w:sz w:val="16"/>
              </w:rPr>
              <w:t>50”</w:t>
            </w:r>
          </w:p>
        </w:tc>
        <w:tc>
          <w:tcPr>
            <w:tcW w:w="674" w:type="dxa"/>
            <w:tcBorders>
              <w:top w:val="single" w:sz="18" w:space="0" w:color="231F20"/>
            </w:tcBorders>
          </w:tcPr>
          <w:p>
            <w:pPr>
              <w:pStyle w:val="TableParagraph"/>
              <w:spacing w:line="171" w:lineRule="exact" w:before="58"/>
              <w:ind w:left="102"/>
              <w:jc w:val="center"/>
              <w:rPr>
                <w:sz w:val="16"/>
              </w:rPr>
            </w:pPr>
            <w:r>
              <w:rPr>
                <w:color w:val="231F20"/>
                <w:sz w:val="16"/>
              </w:rPr>
              <w:t>18”</w:t>
            </w:r>
          </w:p>
        </w:tc>
        <w:tc>
          <w:tcPr>
            <w:tcW w:w="1158" w:type="dxa"/>
            <w:tcBorders>
              <w:top w:val="single" w:sz="18" w:space="0" w:color="231F20"/>
            </w:tcBorders>
          </w:tcPr>
          <w:p>
            <w:pPr>
              <w:pStyle w:val="TableParagraph"/>
              <w:spacing w:line="171" w:lineRule="exact" w:before="58"/>
              <w:ind w:left="9" w:right="26"/>
              <w:jc w:val="center"/>
              <w:rPr>
                <w:sz w:val="16"/>
              </w:rPr>
            </w:pPr>
            <w:r>
              <w:rPr>
                <w:color w:val="231F20"/>
                <w:sz w:val="16"/>
              </w:rPr>
              <w:t>68”</w:t>
            </w:r>
          </w:p>
        </w:tc>
        <w:tc>
          <w:tcPr>
            <w:tcW w:w="810" w:type="dxa"/>
            <w:tcBorders>
              <w:top w:val="single" w:sz="18" w:space="0" w:color="231F20"/>
            </w:tcBorders>
          </w:tcPr>
          <w:p>
            <w:pPr>
              <w:pStyle w:val="TableParagraph"/>
              <w:spacing w:line="171" w:lineRule="exact" w:before="58"/>
              <w:ind w:left="129"/>
              <w:rPr>
                <w:sz w:val="16"/>
              </w:rPr>
            </w:pPr>
            <w:r>
              <w:rPr>
                <w:color w:val="231F20"/>
                <w:sz w:val="16"/>
              </w:rPr>
              <w:t>21.00”</w:t>
            </w:r>
          </w:p>
        </w:tc>
        <w:tc>
          <w:tcPr>
            <w:tcW w:w="796" w:type="dxa"/>
            <w:tcBorders>
              <w:top w:val="single" w:sz="18" w:space="0" w:color="231F20"/>
            </w:tcBorders>
          </w:tcPr>
          <w:p>
            <w:pPr>
              <w:pStyle w:val="TableParagraph"/>
              <w:spacing w:line="171" w:lineRule="exact" w:before="58"/>
              <w:ind w:left="114" w:right="18"/>
              <w:jc w:val="center"/>
              <w:rPr>
                <w:sz w:val="16"/>
              </w:rPr>
            </w:pPr>
            <w:r>
              <w:rPr>
                <w:color w:val="231F20"/>
                <w:sz w:val="16"/>
              </w:rPr>
              <w:t>40.74”</w:t>
            </w:r>
          </w:p>
        </w:tc>
        <w:tc>
          <w:tcPr>
            <w:tcW w:w="847" w:type="dxa"/>
            <w:tcBorders>
              <w:top w:val="single" w:sz="18" w:space="0" w:color="231F20"/>
            </w:tcBorders>
          </w:tcPr>
          <w:p>
            <w:pPr>
              <w:pStyle w:val="TableParagraph"/>
              <w:spacing w:line="171" w:lineRule="exact" w:before="58"/>
              <w:ind w:left="170" w:right="184"/>
              <w:jc w:val="center"/>
              <w:rPr>
                <w:sz w:val="16"/>
              </w:rPr>
            </w:pPr>
            <w:r>
              <w:rPr>
                <w:color w:val="231F20"/>
                <w:sz w:val="16"/>
              </w:rPr>
              <w:t>600</w:t>
            </w:r>
            <w:r>
              <w:rPr>
                <w:color w:val="231F20"/>
                <w:position w:val="5"/>
                <w:sz w:val="9"/>
              </w:rPr>
              <w:t>0</w:t>
            </w:r>
            <w:r>
              <w:rPr>
                <w:color w:val="231F20"/>
                <w:sz w:val="16"/>
              </w:rPr>
              <w:t>F</w:t>
            </w:r>
          </w:p>
        </w:tc>
        <w:tc>
          <w:tcPr>
            <w:tcW w:w="796" w:type="dxa"/>
            <w:tcBorders>
              <w:top w:val="single" w:sz="18" w:space="0" w:color="231F20"/>
            </w:tcBorders>
          </w:tcPr>
          <w:p>
            <w:pPr>
              <w:pStyle w:val="TableParagraph"/>
              <w:spacing w:line="171" w:lineRule="exact" w:before="58"/>
              <w:ind w:left="36" w:right="73"/>
              <w:jc w:val="center"/>
              <w:rPr>
                <w:sz w:val="16"/>
              </w:rPr>
            </w:pPr>
            <w:r>
              <w:rPr>
                <w:color w:val="231F20"/>
                <w:sz w:val="16"/>
              </w:rPr>
              <w:t>1-30 min</w:t>
            </w:r>
          </w:p>
        </w:tc>
        <w:tc>
          <w:tcPr>
            <w:tcW w:w="929" w:type="dxa"/>
            <w:tcBorders>
              <w:top w:val="single" w:sz="18" w:space="0" w:color="231F20"/>
            </w:tcBorders>
          </w:tcPr>
          <w:p>
            <w:pPr>
              <w:pStyle w:val="TableParagraph"/>
              <w:spacing w:line="171" w:lineRule="exact" w:before="58"/>
              <w:ind w:left="119" w:right="84"/>
              <w:jc w:val="center"/>
              <w:rPr>
                <w:sz w:val="16"/>
              </w:rPr>
            </w:pPr>
            <w:r>
              <w:rPr>
                <w:color w:val="231F20"/>
                <w:sz w:val="16"/>
              </w:rPr>
              <w:t>325 lbs</w:t>
            </w:r>
          </w:p>
        </w:tc>
        <w:tc>
          <w:tcPr>
            <w:tcW w:w="718" w:type="dxa"/>
            <w:tcBorders>
              <w:top w:val="single" w:sz="18" w:space="0" w:color="231F20"/>
            </w:tcBorders>
          </w:tcPr>
          <w:p>
            <w:pPr>
              <w:pStyle w:val="TableParagraph"/>
              <w:spacing w:line="171" w:lineRule="exact" w:before="58"/>
              <w:ind w:left="114"/>
              <w:rPr>
                <w:sz w:val="9"/>
              </w:rPr>
            </w:pPr>
            <w:r>
              <w:rPr>
                <w:color w:val="231F20"/>
                <w:sz w:val="16"/>
              </w:rPr>
              <w:t>22.1 ft</w:t>
            </w:r>
            <w:r>
              <w:rPr>
                <w:color w:val="231F20"/>
                <w:position w:val="5"/>
                <w:sz w:val="9"/>
              </w:rPr>
              <w:t>3</w:t>
            </w:r>
          </w:p>
        </w:tc>
      </w:tr>
      <w:tr>
        <w:trPr>
          <w:trHeight w:val="295" w:hRule="atLeast"/>
        </w:trPr>
        <w:tc>
          <w:tcPr>
            <w:tcW w:w="696" w:type="dxa"/>
            <w:tcBorders>
              <w:bottom w:val="single" w:sz="8" w:space="0" w:color="231F20"/>
            </w:tcBorders>
          </w:tcPr>
          <w:p>
            <w:pPr>
              <w:pStyle w:val="TableParagraph"/>
              <w:rPr>
                <w:rFonts w:ascii="Times New Roman"/>
                <w:sz w:val="14"/>
              </w:rPr>
            </w:pPr>
          </w:p>
        </w:tc>
        <w:tc>
          <w:tcPr>
            <w:tcW w:w="792" w:type="dxa"/>
            <w:tcBorders>
              <w:bottom w:val="single" w:sz="8" w:space="0" w:color="231F20"/>
            </w:tcBorders>
          </w:tcPr>
          <w:p>
            <w:pPr>
              <w:pStyle w:val="TableParagraph"/>
              <w:spacing w:before="1"/>
              <w:ind w:left="48" w:right="69"/>
              <w:jc w:val="center"/>
              <w:rPr>
                <w:sz w:val="16"/>
              </w:rPr>
            </w:pPr>
            <w:r>
              <w:rPr>
                <w:color w:val="231F20"/>
                <w:sz w:val="16"/>
              </w:rPr>
              <w:t>737mm</w:t>
            </w:r>
          </w:p>
        </w:tc>
        <w:tc>
          <w:tcPr>
            <w:tcW w:w="929" w:type="dxa"/>
            <w:tcBorders>
              <w:bottom w:val="single" w:sz="8" w:space="0" w:color="231F20"/>
            </w:tcBorders>
          </w:tcPr>
          <w:p>
            <w:pPr>
              <w:pStyle w:val="TableParagraph"/>
              <w:spacing w:before="1"/>
              <w:ind w:left="89"/>
              <w:rPr>
                <w:sz w:val="16"/>
              </w:rPr>
            </w:pPr>
            <w:r>
              <w:rPr>
                <w:color w:val="231F20"/>
                <w:sz w:val="16"/>
              </w:rPr>
              <w:t>0.33 sq m</w:t>
            </w:r>
          </w:p>
        </w:tc>
        <w:tc>
          <w:tcPr>
            <w:tcW w:w="924" w:type="dxa"/>
            <w:tcBorders>
              <w:bottom w:val="single" w:sz="8" w:space="0" w:color="231F20"/>
            </w:tcBorders>
          </w:tcPr>
          <w:p>
            <w:pPr>
              <w:pStyle w:val="TableParagraph"/>
              <w:spacing w:before="1"/>
              <w:ind w:left="95" w:right="102"/>
              <w:jc w:val="center"/>
              <w:rPr>
                <w:sz w:val="16"/>
              </w:rPr>
            </w:pPr>
            <w:r>
              <w:rPr>
                <w:color w:val="231F20"/>
                <w:sz w:val="16"/>
              </w:rPr>
              <w:t>1270 mm</w:t>
            </w:r>
          </w:p>
        </w:tc>
        <w:tc>
          <w:tcPr>
            <w:tcW w:w="674" w:type="dxa"/>
            <w:tcBorders>
              <w:bottom w:val="single" w:sz="8" w:space="0" w:color="231F20"/>
            </w:tcBorders>
          </w:tcPr>
          <w:p>
            <w:pPr>
              <w:pStyle w:val="TableParagraph"/>
              <w:spacing w:before="1"/>
              <w:ind w:left="102"/>
              <w:jc w:val="center"/>
              <w:rPr>
                <w:sz w:val="16"/>
              </w:rPr>
            </w:pPr>
            <w:r>
              <w:rPr>
                <w:color w:val="231F20"/>
                <w:sz w:val="16"/>
              </w:rPr>
              <w:t>457mm</w:t>
            </w:r>
          </w:p>
        </w:tc>
        <w:tc>
          <w:tcPr>
            <w:tcW w:w="1158" w:type="dxa"/>
            <w:tcBorders>
              <w:bottom w:val="single" w:sz="8" w:space="0" w:color="231F20"/>
            </w:tcBorders>
          </w:tcPr>
          <w:p>
            <w:pPr>
              <w:pStyle w:val="TableParagraph"/>
              <w:spacing w:before="1"/>
              <w:ind w:left="9" w:right="26"/>
              <w:jc w:val="center"/>
              <w:rPr>
                <w:sz w:val="16"/>
              </w:rPr>
            </w:pPr>
            <w:r>
              <w:rPr>
                <w:color w:val="231F20"/>
                <w:sz w:val="16"/>
              </w:rPr>
              <w:t>1727mm</w:t>
            </w:r>
          </w:p>
        </w:tc>
        <w:tc>
          <w:tcPr>
            <w:tcW w:w="810" w:type="dxa"/>
            <w:tcBorders>
              <w:bottom w:val="single" w:sz="8" w:space="0" w:color="231F20"/>
            </w:tcBorders>
          </w:tcPr>
          <w:p>
            <w:pPr>
              <w:pStyle w:val="TableParagraph"/>
              <w:spacing w:before="1"/>
              <w:ind w:left="89"/>
              <w:rPr>
                <w:sz w:val="16"/>
              </w:rPr>
            </w:pPr>
            <w:r>
              <w:rPr>
                <w:color w:val="231F20"/>
                <w:sz w:val="16"/>
              </w:rPr>
              <w:t>533mm</w:t>
            </w:r>
          </w:p>
        </w:tc>
        <w:tc>
          <w:tcPr>
            <w:tcW w:w="796" w:type="dxa"/>
            <w:tcBorders>
              <w:bottom w:val="single" w:sz="8" w:space="0" w:color="231F20"/>
            </w:tcBorders>
          </w:tcPr>
          <w:p>
            <w:pPr>
              <w:pStyle w:val="TableParagraph"/>
              <w:spacing w:before="1"/>
              <w:ind w:left="103" w:right="7"/>
              <w:jc w:val="center"/>
              <w:rPr>
                <w:sz w:val="16"/>
              </w:rPr>
            </w:pPr>
            <w:r>
              <w:rPr>
                <w:color w:val="231F20"/>
                <w:sz w:val="16"/>
              </w:rPr>
              <w:t>1035mm</w:t>
            </w:r>
          </w:p>
        </w:tc>
        <w:tc>
          <w:tcPr>
            <w:tcW w:w="847" w:type="dxa"/>
            <w:tcBorders>
              <w:bottom w:val="single" w:sz="8" w:space="0" w:color="231F20"/>
            </w:tcBorders>
          </w:tcPr>
          <w:p>
            <w:pPr>
              <w:pStyle w:val="TableParagraph"/>
              <w:spacing w:before="1"/>
              <w:ind w:left="170" w:right="184"/>
              <w:jc w:val="center"/>
              <w:rPr>
                <w:sz w:val="16"/>
              </w:rPr>
            </w:pPr>
            <w:r>
              <w:rPr>
                <w:color w:val="231F20"/>
                <w:sz w:val="16"/>
              </w:rPr>
              <w:t>316</w:t>
            </w:r>
            <w:r>
              <w:rPr>
                <w:color w:val="231F20"/>
                <w:position w:val="5"/>
                <w:sz w:val="9"/>
              </w:rPr>
              <w:t>0</w:t>
            </w:r>
            <w:r>
              <w:rPr>
                <w:color w:val="231F20"/>
                <w:sz w:val="16"/>
              </w:rPr>
              <w:t>C</w:t>
            </w:r>
          </w:p>
        </w:tc>
        <w:tc>
          <w:tcPr>
            <w:tcW w:w="796" w:type="dxa"/>
            <w:tcBorders>
              <w:bottom w:val="single" w:sz="8" w:space="0" w:color="231F20"/>
            </w:tcBorders>
          </w:tcPr>
          <w:p>
            <w:pPr>
              <w:pStyle w:val="TableParagraph"/>
              <w:rPr>
                <w:rFonts w:ascii="Times New Roman"/>
                <w:sz w:val="14"/>
              </w:rPr>
            </w:pPr>
          </w:p>
        </w:tc>
        <w:tc>
          <w:tcPr>
            <w:tcW w:w="929" w:type="dxa"/>
            <w:tcBorders>
              <w:bottom w:val="single" w:sz="8" w:space="0" w:color="231F20"/>
            </w:tcBorders>
          </w:tcPr>
          <w:p>
            <w:pPr>
              <w:pStyle w:val="TableParagraph"/>
              <w:spacing w:before="1"/>
              <w:ind w:left="119" w:right="84"/>
              <w:jc w:val="center"/>
              <w:rPr>
                <w:sz w:val="16"/>
              </w:rPr>
            </w:pPr>
            <w:r>
              <w:rPr>
                <w:color w:val="231F20"/>
                <w:sz w:val="16"/>
              </w:rPr>
              <w:t>147.42kg</w:t>
            </w:r>
          </w:p>
        </w:tc>
        <w:tc>
          <w:tcPr>
            <w:tcW w:w="718" w:type="dxa"/>
            <w:tcBorders>
              <w:bottom w:val="single" w:sz="8" w:space="0" w:color="231F20"/>
            </w:tcBorders>
          </w:tcPr>
          <w:p>
            <w:pPr>
              <w:pStyle w:val="TableParagraph"/>
              <w:spacing w:before="1"/>
              <w:ind w:left="114"/>
              <w:rPr>
                <w:sz w:val="9"/>
              </w:rPr>
            </w:pPr>
            <w:r>
              <w:rPr>
                <w:color w:val="231F20"/>
                <w:sz w:val="16"/>
              </w:rPr>
              <w:t>0.62m</w:t>
            </w:r>
            <w:r>
              <w:rPr>
                <w:color w:val="231F20"/>
                <w:position w:val="5"/>
                <w:sz w:val="9"/>
              </w:rPr>
              <w:t>3</w:t>
            </w:r>
          </w:p>
        </w:tc>
      </w:tr>
      <w:tr>
        <w:trPr>
          <w:trHeight w:val="260" w:hRule="atLeast"/>
        </w:trPr>
        <w:tc>
          <w:tcPr>
            <w:tcW w:w="696" w:type="dxa"/>
            <w:tcBorders>
              <w:top w:val="single" w:sz="8" w:space="0" w:color="231F20"/>
            </w:tcBorders>
          </w:tcPr>
          <w:p>
            <w:pPr>
              <w:pStyle w:val="TableParagraph"/>
              <w:spacing w:line="171" w:lineRule="exact" w:before="69"/>
              <w:ind w:left="-6"/>
              <w:rPr>
                <w:sz w:val="16"/>
              </w:rPr>
            </w:pPr>
            <w:r>
              <w:rPr>
                <w:color w:val="231F20"/>
                <w:sz w:val="16"/>
              </w:rPr>
              <w:t>PS629-2</w:t>
            </w:r>
          </w:p>
        </w:tc>
        <w:tc>
          <w:tcPr>
            <w:tcW w:w="792" w:type="dxa"/>
            <w:tcBorders>
              <w:top w:val="single" w:sz="8" w:space="0" w:color="231F20"/>
            </w:tcBorders>
          </w:tcPr>
          <w:p>
            <w:pPr>
              <w:pStyle w:val="TableParagraph"/>
              <w:spacing w:line="171" w:lineRule="exact" w:before="69"/>
              <w:ind w:left="36" w:right="69"/>
              <w:jc w:val="center"/>
              <w:rPr>
                <w:sz w:val="16"/>
              </w:rPr>
            </w:pPr>
            <w:r>
              <w:rPr>
                <w:color w:val="231F20"/>
                <w:sz w:val="16"/>
              </w:rPr>
              <w:t>58”</w:t>
            </w:r>
          </w:p>
        </w:tc>
        <w:tc>
          <w:tcPr>
            <w:tcW w:w="929" w:type="dxa"/>
            <w:tcBorders>
              <w:top w:val="single" w:sz="8" w:space="0" w:color="231F20"/>
            </w:tcBorders>
          </w:tcPr>
          <w:p>
            <w:pPr>
              <w:pStyle w:val="TableParagraph"/>
              <w:spacing w:line="171" w:lineRule="exact" w:before="69"/>
              <w:ind w:left="156"/>
              <w:rPr>
                <w:sz w:val="16"/>
              </w:rPr>
            </w:pPr>
            <w:r>
              <w:rPr>
                <w:color w:val="231F20"/>
                <w:sz w:val="16"/>
              </w:rPr>
              <w:t>7.0 sq ft</w:t>
            </w:r>
          </w:p>
        </w:tc>
        <w:tc>
          <w:tcPr>
            <w:tcW w:w="924" w:type="dxa"/>
            <w:tcBorders>
              <w:top w:val="single" w:sz="8" w:space="0" w:color="231F20"/>
            </w:tcBorders>
          </w:tcPr>
          <w:p>
            <w:pPr>
              <w:pStyle w:val="TableParagraph"/>
              <w:spacing w:line="171" w:lineRule="exact" w:before="69"/>
              <w:ind w:left="95" w:right="102"/>
              <w:jc w:val="center"/>
              <w:rPr>
                <w:sz w:val="16"/>
              </w:rPr>
            </w:pPr>
            <w:r>
              <w:rPr>
                <w:color w:val="231F20"/>
                <w:sz w:val="16"/>
              </w:rPr>
              <w:t>50”</w:t>
            </w:r>
          </w:p>
        </w:tc>
        <w:tc>
          <w:tcPr>
            <w:tcW w:w="674" w:type="dxa"/>
            <w:tcBorders>
              <w:top w:val="single" w:sz="8" w:space="0" w:color="231F20"/>
            </w:tcBorders>
          </w:tcPr>
          <w:p>
            <w:pPr>
              <w:pStyle w:val="TableParagraph"/>
              <w:spacing w:line="171" w:lineRule="exact" w:before="69"/>
              <w:ind w:left="102"/>
              <w:jc w:val="center"/>
              <w:rPr>
                <w:sz w:val="16"/>
              </w:rPr>
            </w:pPr>
            <w:r>
              <w:rPr>
                <w:color w:val="231F20"/>
                <w:sz w:val="16"/>
              </w:rPr>
              <w:t>18”</w:t>
            </w:r>
          </w:p>
        </w:tc>
        <w:tc>
          <w:tcPr>
            <w:tcW w:w="1158" w:type="dxa"/>
            <w:tcBorders>
              <w:top w:val="single" w:sz="8" w:space="0" w:color="231F20"/>
            </w:tcBorders>
          </w:tcPr>
          <w:p>
            <w:pPr>
              <w:pStyle w:val="TableParagraph"/>
              <w:spacing w:line="171" w:lineRule="exact" w:before="69"/>
              <w:ind w:left="9" w:right="26"/>
              <w:jc w:val="center"/>
              <w:rPr>
                <w:sz w:val="16"/>
              </w:rPr>
            </w:pPr>
            <w:r>
              <w:rPr>
                <w:color w:val="231F20"/>
                <w:sz w:val="16"/>
              </w:rPr>
              <w:t>68”</w:t>
            </w:r>
          </w:p>
        </w:tc>
        <w:tc>
          <w:tcPr>
            <w:tcW w:w="810" w:type="dxa"/>
            <w:tcBorders>
              <w:top w:val="single" w:sz="8" w:space="0" w:color="231F20"/>
            </w:tcBorders>
          </w:tcPr>
          <w:p>
            <w:pPr>
              <w:pStyle w:val="TableParagraph"/>
              <w:spacing w:line="171" w:lineRule="exact" w:before="69"/>
              <w:ind w:left="129"/>
              <w:rPr>
                <w:sz w:val="16"/>
              </w:rPr>
            </w:pPr>
            <w:r>
              <w:rPr>
                <w:color w:val="231F20"/>
                <w:sz w:val="16"/>
              </w:rPr>
              <w:t>36.55”</w:t>
            </w:r>
          </w:p>
        </w:tc>
        <w:tc>
          <w:tcPr>
            <w:tcW w:w="796" w:type="dxa"/>
            <w:tcBorders>
              <w:top w:val="single" w:sz="8" w:space="0" w:color="231F20"/>
            </w:tcBorders>
          </w:tcPr>
          <w:p>
            <w:pPr>
              <w:pStyle w:val="TableParagraph"/>
              <w:spacing w:line="171" w:lineRule="exact" w:before="69"/>
              <w:ind w:left="114" w:right="18"/>
              <w:jc w:val="center"/>
              <w:rPr>
                <w:sz w:val="16"/>
              </w:rPr>
            </w:pPr>
            <w:r>
              <w:rPr>
                <w:color w:val="231F20"/>
                <w:sz w:val="16"/>
              </w:rPr>
              <w:t>40.74”</w:t>
            </w:r>
          </w:p>
        </w:tc>
        <w:tc>
          <w:tcPr>
            <w:tcW w:w="847" w:type="dxa"/>
            <w:tcBorders>
              <w:top w:val="single" w:sz="8" w:space="0" w:color="231F20"/>
            </w:tcBorders>
          </w:tcPr>
          <w:p>
            <w:pPr>
              <w:pStyle w:val="TableParagraph"/>
              <w:spacing w:line="171" w:lineRule="exact" w:before="69"/>
              <w:ind w:left="170" w:right="184"/>
              <w:jc w:val="center"/>
              <w:rPr>
                <w:sz w:val="16"/>
              </w:rPr>
            </w:pPr>
            <w:r>
              <w:rPr>
                <w:color w:val="231F20"/>
                <w:sz w:val="16"/>
              </w:rPr>
              <w:t>600</w:t>
            </w:r>
            <w:r>
              <w:rPr>
                <w:color w:val="231F20"/>
                <w:position w:val="5"/>
                <w:sz w:val="9"/>
              </w:rPr>
              <w:t>0</w:t>
            </w:r>
            <w:r>
              <w:rPr>
                <w:color w:val="231F20"/>
                <w:sz w:val="16"/>
              </w:rPr>
              <w:t>F</w:t>
            </w:r>
          </w:p>
        </w:tc>
        <w:tc>
          <w:tcPr>
            <w:tcW w:w="796" w:type="dxa"/>
            <w:tcBorders>
              <w:top w:val="single" w:sz="8" w:space="0" w:color="231F20"/>
            </w:tcBorders>
          </w:tcPr>
          <w:p>
            <w:pPr>
              <w:pStyle w:val="TableParagraph"/>
              <w:spacing w:line="171" w:lineRule="exact" w:before="69"/>
              <w:ind w:left="36" w:right="73"/>
              <w:jc w:val="center"/>
              <w:rPr>
                <w:sz w:val="16"/>
              </w:rPr>
            </w:pPr>
            <w:r>
              <w:rPr>
                <w:color w:val="231F20"/>
                <w:sz w:val="16"/>
              </w:rPr>
              <w:t>1-30 min</w:t>
            </w:r>
          </w:p>
        </w:tc>
        <w:tc>
          <w:tcPr>
            <w:tcW w:w="929" w:type="dxa"/>
            <w:tcBorders>
              <w:top w:val="single" w:sz="8" w:space="0" w:color="231F20"/>
            </w:tcBorders>
          </w:tcPr>
          <w:p>
            <w:pPr>
              <w:pStyle w:val="TableParagraph"/>
              <w:spacing w:line="171" w:lineRule="exact" w:before="69"/>
              <w:ind w:left="119" w:right="84"/>
              <w:jc w:val="center"/>
              <w:rPr>
                <w:sz w:val="16"/>
              </w:rPr>
            </w:pPr>
            <w:r>
              <w:rPr>
                <w:color w:val="231F20"/>
                <w:sz w:val="16"/>
              </w:rPr>
              <w:t>650 lbs</w:t>
            </w:r>
          </w:p>
        </w:tc>
        <w:tc>
          <w:tcPr>
            <w:tcW w:w="718" w:type="dxa"/>
            <w:tcBorders>
              <w:top w:val="single" w:sz="8" w:space="0" w:color="231F20"/>
            </w:tcBorders>
          </w:tcPr>
          <w:p>
            <w:pPr>
              <w:pStyle w:val="TableParagraph"/>
              <w:spacing w:line="171" w:lineRule="exact" w:before="69"/>
              <w:ind w:left="114"/>
              <w:rPr>
                <w:sz w:val="9"/>
              </w:rPr>
            </w:pPr>
            <w:r>
              <w:rPr>
                <w:color w:val="231F20"/>
                <w:sz w:val="16"/>
              </w:rPr>
              <w:t>44.2 ft</w:t>
            </w:r>
            <w:r>
              <w:rPr>
                <w:color w:val="231F20"/>
                <w:position w:val="5"/>
                <w:sz w:val="9"/>
              </w:rPr>
              <w:t>3</w:t>
            </w:r>
          </w:p>
        </w:tc>
      </w:tr>
      <w:tr>
        <w:trPr>
          <w:trHeight w:val="302" w:hRule="atLeast"/>
        </w:trPr>
        <w:tc>
          <w:tcPr>
            <w:tcW w:w="696" w:type="dxa"/>
            <w:tcBorders>
              <w:bottom w:val="single" w:sz="8" w:space="0" w:color="231F20"/>
            </w:tcBorders>
          </w:tcPr>
          <w:p>
            <w:pPr>
              <w:pStyle w:val="TableParagraph"/>
              <w:rPr>
                <w:rFonts w:ascii="Times New Roman"/>
                <w:sz w:val="14"/>
              </w:rPr>
            </w:pPr>
          </w:p>
        </w:tc>
        <w:tc>
          <w:tcPr>
            <w:tcW w:w="792" w:type="dxa"/>
            <w:tcBorders>
              <w:bottom w:val="single" w:sz="8" w:space="0" w:color="231F20"/>
            </w:tcBorders>
          </w:tcPr>
          <w:p>
            <w:pPr>
              <w:pStyle w:val="TableParagraph"/>
              <w:spacing w:before="1"/>
              <w:ind w:left="36" w:right="69"/>
              <w:jc w:val="center"/>
              <w:rPr>
                <w:sz w:val="16"/>
              </w:rPr>
            </w:pPr>
            <w:r>
              <w:rPr>
                <w:color w:val="231F20"/>
                <w:sz w:val="16"/>
              </w:rPr>
              <w:t>1473mm</w:t>
            </w:r>
          </w:p>
        </w:tc>
        <w:tc>
          <w:tcPr>
            <w:tcW w:w="929" w:type="dxa"/>
            <w:tcBorders>
              <w:bottom w:val="single" w:sz="8" w:space="0" w:color="231F20"/>
            </w:tcBorders>
          </w:tcPr>
          <w:p>
            <w:pPr>
              <w:pStyle w:val="TableParagraph"/>
              <w:spacing w:before="1"/>
              <w:ind w:left="89"/>
              <w:rPr>
                <w:sz w:val="16"/>
              </w:rPr>
            </w:pPr>
            <w:r>
              <w:rPr>
                <w:color w:val="231F20"/>
                <w:sz w:val="16"/>
              </w:rPr>
              <w:t>0.66 sq m</w:t>
            </w:r>
          </w:p>
        </w:tc>
        <w:tc>
          <w:tcPr>
            <w:tcW w:w="924" w:type="dxa"/>
            <w:tcBorders>
              <w:bottom w:val="single" w:sz="8" w:space="0" w:color="231F20"/>
            </w:tcBorders>
          </w:tcPr>
          <w:p>
            <w:pPr>
              <w:pStyle w:val="TableParagraph"/>
              <w:spacing w:before="1"/>
              <w:ind w:left="95" w:right="102"/>
              <w:jc w:val="center"/>
              <w:rPr>
                <w:sz w:val="16"/>
              </w:rPr>
            </w:pPr>
            <w:r>
              <w:rPr>
                <w:color w:val="231F20"/>
                <w:sz w:val="16"/>
              </w:rPr>
              <w:t>1270 mm</w:t>
            </w:r>
          </w:p>
        </w:tc>
        <w:tc>
          <w:tcPr>
            <w:tcW w:w="674" w:type="dxa"/>
            <w:tcBorders>
              <w:bottom w:val="single" w:sz="8" w:space="0" w:color="231F20"/>
            </w:tcBorders>
          </w:tcPr>
          <w:p>
            <w:pPr>
              <w:pStyle w:val="TableParagraph"/>
              <w:spacing w:before="1"/>
              <w:ind w:left="102"/>
              <w:jc w:val="center"/>
              <w:rPr>
                <w:sz w:val="16"/>
              </w:rPr>
            </w:pPr>
            <w:r>
              <w:rPr>
                <w:color w:val="231F20"/>
                <w:sz w:val="16"/>
              </w:rPr>
              <w:t>457mm</w:t>
            </w:r>
          </w:p>
        </w:tc>
        <w:tc>
          <w:tcPr>
            <w:tcW w:w="1158" w:type="dxa"/>
            <w:tcBorders>
              <w:bottom w:val="single" w:sz="8" w:space="0" w:color="231F20"/>
            </w:tcBorders>
          </w:tcPr>
          <w:p>
            <w:pPr>
              <w:pStyle w:val="TableParagraph"/>
              <w:spacing w:before="1"/>
              <w:ind w:left="9" w:right="26"/>
              <w:jc w:val="center"/>
              <w:rPr>
                <w:sz w:val="16"/>
              </w:rPr>
            </w:pPr>
            <w:r>
              <w:rPr>
                <w:color w:val="231F20"/>
                <w:sz w:val="16"/>
              </w:rPr>
              <w:t>1727mm</w:t>
            </w:r>
          </w:p>
        </w:tc>
        <w:tc>
          <w:tcPr>
            <w:tcW w:w="810" w:type="dxa"/>
            <w:tcBorders>
              <w:bottom w:val="single" w:sz="8" w:space="0" w:color="231F20"/>
            </w:tcBorders>
          </w:tcPr>
          <w:p>
            <w:pPr>
              <w:pStyle w:val="TableParagraph"/>
              <w:spacing w:before="1"/>
              <w:ind w:left="89"/>
              <w:rPr>
                <w:sz w:val="16"/>
              </w:rPr>
            </w:pPr>
            <w:r>
              <w:rPr>
                <w:color w:val="231F20"/>
                <w:sz w:val="16"/>
              </w:rPr>
              <w:t>930mm</w:t>
            </w:r>
          </w:p>
        </w:tc>
        <w:tc>
          <w:tcPr>
            <w:tcW w:w="796" w:type="dxa"/>
            <w:tcBorders>
              <w:bottom w:val="single" w:sz="8" w:space="0" w:color="231F20"/>
            </w:tcBorders>
          </w:tcPr>
          <w:p>
            <w:pPr>
              <w:pStyle w:val="TableParagraph"/>
              <w:spacing w:before="1"/>
              <w:ind w:left="103" w:right="7"/>
              <w:jc w:val="center"/>
              <w:rPr>
                <w:sz w:val="16"/>
              </w:rPr>
            </w:pPr>
            <w:r>
              <w:rPr>
                <w:color w:val="231F20"/>
                <w:sz w:val="16"/>
              </w:rPr>
              <w:t>1035mm</w:t>
            </w:r>
          </w:p>
        </w:tc>
        <w:tc>
          <w:tcPr>
            <w:tcW w:w="847" w:type="dxa"/>
            <w:tcBorders>
              <w:bottom w:val="single" w:sz="8" w:space="0" w:color="231F20"/>
            </w:tcBorders>
          </w:tcPr>
          <w:p>
            <w:pPr>
              <w:pStyle w:val="TableParagraph"/>
              <w:spacing w:before="1"/>
              <w:ind w:left="170" w:right="184"/>
              <w:jc w:val="center"/>
              <w:rPr>
                <w:sz w:val="16"/>
              </w:rPr>
            </w:pPr>
            <w:r>
              <w:rPr>
                <w:color w:val="231F20"/>
                <w:sz w:val="16"/>
              </w:rPr>
              <w:t>316</w:t>
            </w:r>
            <w:r>
              <w:rPr>
                <w:color w:val="231F20"/>
                <w:position w:val="5"/>
                <w:sz w:val="9"/>
              </w:rPr>
              <w:t>0</w:t>
            </w:r>
            <w:r>
              <w:rPr>
                <w:color w:val="231F20"/>
                <w:sz w:val="16"/>
              </w:rPr>
              <w:t>C</w:t>
            </w:r>
          </w:p>
        </w:tc>
        <w:tc>
          <w:tcPr>
            <w:tcW w:w="796" w:type="dxa"/>
            <w:tcBorders>
              <w:bottom w:val="single" w:sz="8" w:space="0" w:color="231F20"/>
            </w:tcBorders>
          </w:tcPr>
          <w:p>
            <w:pPr>
              <w:pStyle w:val="TableParagraph"/>
              <w:rPr>
                <w:rFonts w:ascii="Times New Roman"/>
                <w:sz w:val="14"/>
              </w:rPr>
            </w:pPr>
          </w:p>
        </w:tc>
        <w:tc>
          <w:tcPr>
            <w:tcW w:w="929" w:type="dxa"/>
            <w:tcBorders>
              <w:bottom w:val="single" w:sz="8" w:space="0" w:color="231F20"/>
            </w:tcBorders>
          </w:tcPr>
          <w:p>
            <w:pPr>
              <w:pStyle w:val="TableParagraph"/>
              <w:spacing w:before="1"/>
              <w:ind w:left="130"/>
              <w:rPr>
                <w:sz w:val="16"/>
              </w:rPr>
            </w:pPr>
            <w:r>
              <w:rPr>
                <w:color w:val="231F20"/>
                <w:sz w:val="16"/>
              </w:rPr>
              <w:t>294.48 kg</w:t>
            </w:r>
          </w:p>
        </w:tc>
        <w:tc>
          <w:tcPr>
            <w:tcW w:w="718" w:type="dxa"/>
            <w:tcBorders>
              <w:bottom w:val="single" w:sz="8" w:space="0" w:color="231F20"/>
            </w:tcBorders>
          </w:tcPr>
          <w:p>
            <w:pPr>
              <w:pStyle w:val="TableParagraph"/>
              <w:spacing w:before="1"/>
              <w:ind w:left="114"/>
              <w:rPr>
                <w:sz w:val="9"/>
              </w:rPr>
            </w:pPr>
            <w:r>
              <w:rPr>
                <w:color w:val="231F20"/>
                <w:sz w:val="16"/>
              </w:rPr>
              <w:t>1.24m</w:t>
            </w:r>
            <w:r>
              <w:rPr>
                <w:color w:val="231F20"/>
                <w:position w:val="5"/>
                <w:sz w:val="9"/>
              </w:rPr>
              <w:t>3</w:t>
            </w:r>
          </w:p>
        </w:tc>
      </w:tr>
      <w:tr>
        <w:trPr>
          <w:trHeight w:val="253" w:hRule="atLeast"/>
        </w:trPr>
        <w:tc>
          <w:tcPr>
            <w:tcW w:w="696" w:type="dxa"/>
            <w:tcBorders>
              <w:top w:val="single" w:sz="8" w:space="0" w:color="231F20"/>
            </w:tcBorders>
          </w:tcPr>
          <w:p>
            <w:pPr>
              <w:pStyle w:val="TableParagraph"/>
              <w:spacing w:line="171" w:lineRule="exact" w:before="62"/>
              <w:ind w:left="-6"/>
              <w:rPr>
                <w:sz w:val="16"/>
              </w:rPr>
            </w:pPr>
            <w:r>
              <w:rPr>
                <w:color w:val="231F20"/>
                <w:sz w:val="16"/>
              </w:rPr>
              <w:t>PS629-3</w:t>
            </w:r>
          </w:p>
        </w:tc>
        <w:tc>
          <w:tcPr>
            <w:tcW w:w="792" w:type="dxa"/>
            <w:tcBorders>
              <w:top w:val="single" w:sz="8" w:space="0" w:color="231F20"/>
            </w:tcBorders>
          </w:tcPr>
          <w:p>
            <w:pPr>
              <w:pStyle w:val="TableParagraph"/>
              <w:spacing w:line="171" w:lineRule="exact" w:before="62"/>
              <w:ind w:left="36" w:right="69"/>
              <w:jc w:val="center"/>
              <w:rPr>
                <w:sz w:val="16"/>
              </w:rPr>
            </w:pPr>
            <w:r>
              <w:rPr>
                <w:color w:val="231F20"/>
                <w:sz w:val="16"/>
              </w:rPr>
              <w:t>87”</w:t>
            </w:r>
          </w:p>
        </w:tc>
        <w:tc>
          <w:tcPr>
            <w:tcW w:w="929" w:type="dxa"/>
            <w:tcBorders>
              <w:top w:val="single" w:sz="8" w:space="0" w:color="231F20"/>
            </w:tcBorders>
          </w:tcPr>
          <w:p>
            <w:pPr>
              <w:pStyle w:val="TableParagraph"/>
              <w:spacing w:before="17"/>
              <w:ind w:left="130"/>
              <w:rPr>
                <w:sz w:val="16"/>
              </w:rPr>
            </w:pPr>
            <w:r>
              <w:rPr>
                <w:color w:val="231F20"/>
                <w:sz w:val="16"/>
              </w:rPr>
              <w:t>11.5 sq ft</w:t>
            </w:r>
          </w:p>
        </w:tc>
        <w:tc>
          <w:tcPr>
            <w:tcW w:w="924" w:type="dxa"/>
            <w:tcBorders>
              <w:top w:val="single" w:sz="8" w:space="0" w:color="231F20"/>
            </w:tcBorders>
          </w:tcPr>
          <w:p>
            <w:pPr>
              <w:pStyle w:val="TableParagraph"/>
              <w:spacing w:line="171" w:lineRule="exact" w:before="62"/>
              <w:ind w:left="95" w:right="102"/>
              <w:jc w:val="center"/>
              <w:rPr>
                <w:sz w:val="16"/>
              </w:rPr>
            </w:pPr>
            <w:r>
              <w:rPr>
                <w:color w:val="231F20"/>
                <w:sz w:val="16"/>
              </w:rPr>
              <w:t>50”</w:t>
            </w:r>
          </w:p>
        </w:tc>
        <w:tc>
          <w:tcPr>
            <w:tcW w:w="674" w:type="dxa"/>
            <w:tcBorders>
              <w:top w:val="single" w:sz="8" w:space="0" w:color="231F20"/>
            </w:tcBorders>
          </w:tcPr>
          <w:p>
            <w:pPr>
              <w:pStyle w:val="TableParagraph"/>
              <w:spacing w:line="171" w:lineRule="exact" w:before="62"/>
              <w:ind w:left="102"/>
              <w:jc w:val="center"/>
              <w:rPr>
                <w:sz w:val="16"/>
              </w:rPr>
            </w:pPr>
            <w:r>
              <w:rPr>
                <w:color w:val="231F20"/>
                <w:sz w:val="16"/>
              </w:rPr>
              <w:t>18”</w:t>
            </w:r>
          </w:p>
        </w:tc>
        <w:tc>
          <w:tcPr>
            <w:tcW w:w="1158" w:type="dxa"/>
            <w:tcBorders>
              <w:top w:val="single" w:sz="8" w:space="0" w:color="231F20"/>
            </w:tcBorders>
          </w:tcPr>
          <w:p>
            <w:pPr>
              <w:pStyle w:val="TableParagraph"/>
              <w:spacing w:line="171" w:lineRule="exact" w:before="62"/>
              <w:ind w:left="9" w:right="26"/>
              <w:jc w:val="center"/>
              <w:rPr>
                <w:sz w:val="16"/>
              </w:rPr>
            </w:pPr>
            <w:r>
              <w:rPr>
                <w:color w:val="231F20"/>
                <w:sz w:val="16"/>
              </w:rPr>
              <w:t>68”</w:t>
            </w:r>
          </w:p>
        </w:tc>
        <w:tc>
          <w:tcPr>
            <w:tcW w:w="810" w:type="dxa"/>
            <w:tcBorders>
              <w:top w:val="single" w:sz="8" w:space="0" w:color="231F20"/>
            </w:tcBorders>
          </w:tcPr>
          <w:p>
            <w:pPr>
              <w:pStyle w:val="TableParagraph"/>
              <w:spacing w:line="171" w:lineRule="exact" w:before="62"/>
              <w:ind w:left="129"/>
              <w:rPr>
                <w:sz w:val="16"/>
              </w:rPr>
            </w:pPr>
            <w:r>
              <w:rPr>
                <w:color w:val="231F20"/>
                <w:sz w:val="16"/>
              </w:rPr>
              <w:t>52.09”</w:t>
            </w:r>
          </w:p>
        </w:tc>
        <w:tc>
          <w:tcPr>
            <w:tcW w:w="796" w:type="dxa"/>
            <w:tcBorders>
              <w:top w:val="single" w:sz="8" w:space="0" w:color="231F20"/>
            </w:tcBorders>
          </w:tcPr>
          <w:p>
            <w:pPr>
              <w:pStyle w:val="TableParagraph"/>
              <w:spacing w:line="171" w:lineRule="exact" w:before="62"/>
              <w:ind w:left="114" w:right="18"/>
              <w:jc w:val="center"/>
              <w:rPr>
                <w:sz w:val="16"/>
              </w:rPr>
            </w:pPr>
            <w:r>
              <w:rPr>
                <w:color w:val="231F20"/>
                <w:sz w:val="16"/>
              </w:rPr>
              <w:t>40.74”</w:t>
            </w:r>
          </w:p>
        </w:tc>
        <w:tc>
          <w:tcPr>
            <w:tcW w:w="847" w:type="dxa"/>
            <w:tcBorders>
              <w:top w:val="single" w:sz="8" w:space="0" w:color="231F20"/>
            </w:tcBorders>
          </w:tcPr>
          <w:p>
            <w:pPr>
              <w:pStyle w:val="TableParagraph"/>
              <w:spacing w:line="171" w:lineRule="exact" w:before="62"/>
              <w:ind w:left="170" w:right="184"/>
              <w:jc w:val="center"/>
              <w:rPr>
                <w:sz w:val="16"/>
              </w:rPr>
            </w:pPr>
            <w:r>
              <w:rPr>
                <w:color w:val="231F20"/>
                <w:sz w:val="16"/>
              </w:rPr>
              <w:t>600</w:t>
            </w:r>
            <w:r>
              <w:rPr>
                <w:color w:val="231F20"/>
                <w:position w:val="5"/>
                <w:sz w:val="9"/>
              </w:rPr>
              <w:t>0</w:t>
            </w:r>
            <w:r>
              <w:rPr>
                <w:color w:val="231F20"/>
                <w:sz w:val="16"/>
              </w:rPr>
              <w:t>F</w:t>
            </w:r>
          </w:p>
        </w:tc>
        <w:tc>
          <w:tcPr>
            <w:tcW w:w="796" w:type="dxa"/>
            <w:tcBorders>
              <w:top w:val="single" w:sz="8" w:space="0" w:color="231F20"/>
            </w:tcBorders>
          </w:tcPr>
          <w:p>
            <w:pPr>
              <w:pStyle w:val="TableParagraph"/>
              <w:spacing w:line="171" w:lineRule="exact" w:before="62"/>
              <w:ind w:left="36" w:right="73"/>
              <w:jc w:val="center"/>
              <w:rPr>
                <w:sz w:val="16"/>
              </w:rPr>
            </w:pPr>
            <w:r>
              <w:rPr>
                <w:color w:val="231F20"/>
                <w:sz w:val="16"/>
              </w:rPr>
              <w:t>1-30 min</w:t>
            </w:r>
          </w:p>
        </w:tc>
        <w:tc>
          <w:tcPr>
            <w:tcW w:w="929" w:type="dxa"/>
            <w:tcBorders>
              <w:top w:val="single" w:sz="8" w:space="0" w:color="231F20"/>
            </w:tcBorders>
          </w:tcPr>
          <w:p>
            <w:pPr>
              <w:pStyle w:val="TableParagraph"/>
              <w:spacing w:line="171" w:lineRule="exact" w:before="62"/>
              <w:ind w:left="119" w:right="84"/>
              <w:jc w:val="center"/>
              <w:rPr>
                <w:sz w:val="16"/>
              </w:rPr>
            </w:pPr>
            <w:r>
              <w:rPr>
                <w:color w:val="231F20"/>
                <w:sz w:val="16"/>
              </w:rPr>
              <w:t>975 lbs</w:t>
            </w:r>
          </w:p>
        </w:tc>
        <w:tc>
          <w:tcPr>
            <w:tcW w:w="718" w:type="dxa"/>
            <w:tcBorders>
              <w:top w:val="single" w:sz="8" w:space="0" w:color="231F20"/>
            </w:tcBorders>
          </w:tcPr>
          <w:p>
            <w:pPr>
              <w:pStyle w:val="TableParagraph"/>
              <w:spacing w:line="171" w:lineRule="exact" w:before="62"/>
              <w:ind w:left="114"/>
              <w:rPr>
                <w:sz w:val="9"/>
              </w:rPr>
            </w:pPr>
            <w:r>
              <w:rPr>
                <w:color w:val="231F20"/>
                <w:sz w:val="16"/>
              </w:rPr>
              <w:t>66.3 ft</w:t>
            </w:r>
            <w:r>
              <w:rPr>
                <w:color w:val="231F20"/>
                <w:position w:val="5"/>
                <w:sz w:val="9"/>
              </w:rPr>
              <w:t>3</w:t>
            </w:r>
          </w:p>
        </w:tc>
      </w:tr>
      <w:tr>
        <w:trPr>
          <w:trHeight w:val="291" w:hRule="atLeast"/>
        </w:trPr>
        <w:tc>
          <w:tcPr>
            <w:tcW w:w="696" w:type="dxa"/>
            <w:tcBorders>
              <w:bottom w:val="single" w:sz="8" w:space="0" w:color="231F20"/>
            </w:tcBorders>
          </w:tcPr>
          <w:p>
            <w:pPr>
              <w:pStyle w:val="TableParagraph"/>
              <w:rPr>
                <w:rFonts w:ascii="Times New Roman"/>
                <w:sz w:val="14"/>
              </w:rPr>
            </w:pPr>
          </w:p>
        </w:tc>
        <w:tc>
          <w:tcPr>
            <w:tcW w:w="792" w:type="dxa"/>
            <w:tcBorders>
              <w:bottom w:val="single" w:sz="8" w:space="0" w:color="231F20"/>
            </w:tcBorders>
          </w:tcPr>
          <w:p>
            <w:pPr>
              <w:pStyle w:val="TableParagraph"/>
              <w:spacing w:before="1"/>
              <w:ind w:left="36" w:right="69"/>
              <w:jc w:val="center"/>
              <w:rPr>
                <w:sz w:val="16"/>
              </w:rPr>
            </w:pPr>
            <w:r>
              <w:rPr>
                <w:color w:val="231F20"/>
                <w:sz w:val="16"/>
              </w:rPr>
              <w:t>2210mm</w:t>
            </w:r>
          </w:p>
        </w:tc>
        <w:tc>
          <w:tcPr>
            <w:tcW w:w="929" w:type="dxa"/>
            <w:tcBorders>
              <w:bottom w:val="single" w:sz="8" w:space="0" w:color="231F20"/>
            </w:tcBorders>
          </w:tcPr>
          <w:p>
            <w:pPr>
              <w:pStyle w:val="TableParagraph"/>
              <w:spacing w:before="1"/>
              <w:ind w:left="89"/>
              <w:rPr>
                <w:sz w:val="16"/>
              </w:rPr>
            </w:pPr>
            <w:r>
              <w:rPr>
                <w:color w:val="231F20"/>
                <w:sz w:val="16"/>
              </w:rPr>
              <w:t>0.99 sq m</w:t>
            </w:r>
          </w:p>
        </w:tc>
        <w:tc>
          <w:tcPr>
            <w:tcW w:w="924" w:type="dxa"/>
            <w:tcBorders>
              <w:bottom w:val="single" w:sz="8" w:space="0" w:color="231F20"/>
            </w:tcBorders>
          </w:tcPr>
          <w:p>
            <w:pPr>
              <w:pStyle w:val="TableParagraph"/>
              <w:spacing w:before="1"/>
              <w:ind w:left="95" w:right="102"/>
              <w:jc w:val="center"/>
              <w:rPr>
                <w:sz w:val="16"/>
              </w:rPr>
            </w:pPr>
            <w:r>
              <w:rPr>
                <w:color w:val="231F20"/>
                <w:sz w:val="16"/>
              </w:rPr>
              <w:t>1270 mm</w:t>
            </w:r>
          </w:p>
        </w:tc>
        <w:tc>
          <w:tcPr>
            <w:tcW w:w="674" w:type="dxa"/>
            <w:tcBorders>
              <w:bottom w:val="single" w:sz="8" w:space="0" w:color="231F20"/>
            </w:tcBorders>
          </w:tcPr>
          <w:p>
            <w:pPr>
              <w:pStyle w:val="TableParagraph"/>
              <w:spacing w:before="1"/>
              <w:ind w:left="102"/>
              <w:jc w:val="center"/>
              <w:rPr>
                <w:sz w:val="16"/>
              </w:rPr>
            </w:pPr>
            <w:r>
              <w:rPr>
                <w:color w:val="231F20"/>
                <w:sz w:val="16"/>
              </w:rPr>
              <w:t>457mm</w:t>
            </w:r>
          </w:p>
        </w:tc>
        <w:tc>
          <w:tcPr>
            <w:tcW w:w="1158" w:type="dxa"/>
            <w:tcBorders>
              <w:bottom w:val="single" w:sz="8" w:space="0" w:color="231F20"/>
            </w:tcBorders>
          </w:tcPr>
          <w:p>
            <w:pPr>
              <w:pStyle w:val="TableParagraph"/>
              <w:spacing w:before="1"/>
              <w:ind w:left="9" w:right="26"/>
              <w:jc w:val="center"/>
              <w:rPr>
                <w:sz w:val="16"/>
              </w:rPr>
            </w:pPr>
            <w:r>
              <w:rPr>
                <w:color w:val="231F20"/>
                <w:sz w:val="16"/>
              </w:rPr>
              <w:t>1727mm</w:t>
            </w:r>
          </w:p>
        </w:tc>
        <w:tc>
          <w:tcPr>
            <w:tcW w:w="810" w:type="dxa"/>
            <w:tcBorders>
              <w:bottom w:val="single" w:sz="8" w:space="0" w:color="231F20"/>
            </w:tcBorders>
          </w:tcPr>
          <w:p>
            <w:pPr>
              <w:pStyle w:val="TableParagraph"/>
              <w:spacing w:before="1"/>
              <w:ind w:left="45"/>
              <w:rPr>
                <w:sz w:val="16"/>
              </w:rPr>
            </w:pPr>
            <w:r>
              <w:rPr>
                <w:color w:val="231F20"/>
                <w:sz w:val="16"/>
              </w:rPr>
              <w:t>1322mm</w:t>
            </w:r>
          </w:p>
        </w:tc>
        <w:tc>
          <w:tcPr>
            <w:tcW w:w="796" w:type="dxa"/>
            <w:tcBorders>
              <w:bottom w:val="single" w:sz="8" w:space="0" w:color="231F20"/>
            </w:tcBorders>
          </w:tcPr>
          <w:p>
            <w:pPr>
              <w:pStyle w:val="TableParagraph"/>
              <w:spacing w:before="1"/>
              <w:ind w:left="103" w:right="7"/>
              <w:jc w:val="center"/>
              <w:rPr>
                <w:sz w:val="16"/>
              </w:rPr>
            </w:pPr>
            <w:r>
              <w:rPr>
                <w:color w:val="231F20"/>
                <w:sz w:val="16"/>
              </w:rPr>
              <w:t>1035mm</w:t>
            </w:r>
          </w:p>
        </w:tc>
        <w:tc>
          <w:tcPr>
            <w:tcW w:w="847" w:type="dxa"/>
            <w:tcBorders>
              <w:bottom w:val="single" w:sz="8" w:space="0" w:color="231F20"/>
            </w:tcBorders>
          </w:tcPr>
          <w:p>
            <w:pPr>
              <w:pStyle w:val="TableParagraph"/>
              <w:spacing w:before="1"/>
              <w:ind w:left="170" w:right="184"/>
              <w:jc w:val="center"/>
              <w:rPr>
                <w:sz w:val="16"/>
              </w:rPr>
            </w:pPr>
            <w:r>
              <w:rPr>
                <w:color w:val="231F20"/>
                <w:sz w:val="16"/>
              </w:rPr>
              <w:t>316</w:t>
            </w:r>
            <w:r>
              <w:rPr>
                <w:color w:val="231F20"/>
                <w:position w:val="5"/>
                <w:sz w:val="9"/>
              </w:rPr>
              <w:t>0</w:t>
            </w:r>
            <w:r>
              <w:rPr>
                <w:color w:val="231F20"/>
                <w:sz w:val="16"/>
              </w:rPr>
              <w:t>C</w:t>
            </w:r>
          </w:p>
        </w:tc>
        <w:tc>
          <w:tcPr>
            <w:tcW w:w="796" w:type="dxa"/>
            <w:tcBorders>
              <w:bottom w:val="single" w:sz="8" w:space="0" w:color="231F20"/>
            </w:tcBorders>
          </w:tcPr>
          <w:p>
            <w:pPr>
              <w:pStyle w:val="TableParagraph"/>
              <w:rPr>
                <w:rFonts w:ascii="Times New Roman"/>
                <w:sz w:val="14"/>
              </w:rPr>
            </w:pPr>
          </w:p>
        </w:tc>
        <w:tc>
          <w:tcPr>
            <w:tcW w:w="929" w:type="dxa"/>
            <w:tcBorders>
              <w:bottom w:val="single" w:sz="8" w:space="0" w:color="231F20"/>
            </w:tcBorders>
          </w:tcPr>
          <w:p>
            <w:pPr>
              <w:pStyle w:val="TableParagraph"/>
              <w:spacing w:before="1"/>
              <w:ind w:left="130"/>
              <w:rPr>
                <w:sz w:val="16"/>
              </w:rPr>
            </w:pPr>
            <w:r>
              <w:rPr>
                <w:color w:val="231F20"/>
                <w:sz w:val="16"/>
              </w:rPr>
              <w:t>442.25 kg</w:t>
            </w:r>
          </w:p>
        </w:tc>
        <w:tc>
          <w:tcPr>
            <w:tcW w:w="718" w:type="dxa"/>
            <w:tcBorders>
              <w:bottom w:val="single" w:sz="8" w:space="0" w:color="231F20"/>
            </w:tcBorders>
          </w:tcPr>
          <w:p>
            <w:pPr>
              <w:pStyle w:val="TableParagraph"/>
              <w:spacing w:before="1"/>
              <w:ind w:left="114"/>
              <w:rPr>
                <w:sz w:val="9"/>
              </w:rPr>
            </w:pPr>
            <w:r>
              <w:rPr>
                <w:color w:val="231F20"/>
                <w:sz w:val="16"/>
              </w:rPr>
              <w:t>1.86m</w:t>
            </w:r>
            <w:r>
              <w:rPr>
                <w:color w:val="231F20"/>
                <w:position w:val="5"/>
                <w:sz w:val="9"/>
              </w:rPr>
              <w:t>3</w:t>
            </w:r>
          </w:p>
        </w:tc>
      </w:tr>
      <w:tr>
        <w:trPr>
          <w:trHeight w:val="286" w:hRule="atLeast"/>
        </w:trPr>
        <w:tc>
          <w:tcPr>
            <w:tcW w:w="696" w:type="dxa"/>
            <w:tcBorders>
              <w:top w:val="single" w:sz="8" w:space="0" w:color="231F20"/>
            </w:tcBorders>
          </w:tcPr>
          <w:p>
            <w:pPr>
              <w:pStyle w:val="TableParagraph"/>
              <w:spacing w:line="171" w:lineRule="exact" w:before="95"/>
              <w:ind w:left="5"/>
              <w:rPr>
                <w:sz w:val="16"/>
              </w:rPr>
            </w:pPr>
            <w:r>
              <w:rPr>
                <w:color w:val="231F20"/>
                <w:sz w:val="16"/>
              </w:rPr>
              <w:t>PS629-4</w:t>
            </w:r>
          </w:p>
        </w:tc>
        <w:tc>
          <w:tcPr>
            <w:tcW w:w="792" w:type="dxa"/>
            <w:tcBorders>
              <w:top w:val="single" w:sz="8" w:space="0" w:color="231F20"/>
            </w:tcBorders>
          </w:tcPr>
          <w:p>
            <w:pPr>
              <w:pStyle w:val="TableParagraph"/>
              <w:spacing w:before="67"/>
              <w:ind w:left="36" w:right="69"/>
              <w:jc w:val="center"/>
              <w:rPr>
                <w:sz w:val="16"/>
              </w:rPr>
            </w:pPr>
            <w:r>
              <w:rPr>
                <w:color w:val="231F20"/>
                <w:sz w:val="16"/>
              </w:rPr>
              <w:t>116”</w:t>
            </w:r>
          </w:p>
        </w:tc>
        <w:tc>
          <w:tcPr>
            <w:tcW w:w="929" w:type="dxa"/>
            <w:tcBorders>
              <w:top w:val="single" w:sz="8" w:space="0" w:color="231F20"/>
            </w:tcBorders>
          </w:tcPr>
          <w:p>
            <w:pPr>
              <w:pStyle w:val="TableParagraph"/>
              <w:spacing w:before="59"/>
              <w:ind w:left="107"/>
              <w:rPr>
                <w:sz w:val="16"/>
              </w:rPr>
            </w:pPr>
            <w:r>
              <w:rPr>
                <w:color w:val="231F20"/>
                <w:sz w:val="16"/>
              </w:rPr>
              <w:t>15.0 sq ft</w:t>
            </w:r>
          </w:p>
        </w:tc>
        <w:tc>
          <w:tcPr>
            <w:tcW w:w="924" w:type="dxa"/>
            <w:tcBorders>
              <w:top w:val="single" w:sz="8" w:space="0" w:color="231F20"/>
            </w:tcBorders>
          </w:tcPr>
          <w:p>
            <w:pPr>
              <w:pStyle w:val="TableParagraph"/>
              <w:spacing w:line="171" w:lineRule="exact" w:before="95"/>
              <w:ind w:left="105" w:right="92"/>
              <w:jc w:val="center"/>
              <w:rPr>
                <w:sz w:val="16"/>
              </w:rPr>
            </w:pPr>
            <w:r>
              <w:rPr>
                <w:color w:val="231F20"/>
                <w:sz w:val="16"/>
              </w:rPr>
              <w:t>50”</w:t>
            </w:r>
          </w:p>
        </w:tc>
        <w:tc>
          <w:tcPr>
            <w:tcW w:w="674" w:type="dxa"/>
            <w:tcBorders>
              <w:top w:val="single" w:sz="8" w:space="0" w:color="231F20"/>
            </w:tcBorders>
          </w:tcPr>
          <w:p>
            <w:pPr>
              <w:pStyle w:val="TableParagraph"/>
              <w:spacing w:line="171" w:lineRule="exact" w:before="95"/>
              <w:ind w:left="125"/>
              <w:jc w:val="center"/>
              <w:rPr>
                <w:sz w:val="16"/>
              </w:rPr>
            </w:pPr>
            <w:r>
              <w:rPr>
                <w:color w:val="231F20"/>
                <w:sz w:val="16"/>
              </w:rPr>
              <w:t>18”</w:t>
            </w:r>
          </w:p>
        </w:tc>
        <w:tc>
          <w:tcPr>
            <w:tcW w:w="1158" w:type="dxa"/>
            <w:tcBorders>
              <w:top w:val="single" w:sz="8" w:space="0" w:color="231F20"/>
            </w:tcBorders>
          </w:tcPr>
          <w:p>
            <w:pPr>
              <w:pStyle w:val="TableParagraph"/>
              <w:spacing w:line="171" w:lineRule="exact" w:before="95"/>
              <w:ind w:left="9" w:right="6"/>
              <w:jc w:val="center"/>
              <w:rPr>
                <w:sz w:val="16"/>
              </w:rPr>
            </w:pPr>
            <w:r>
              <w:rPr>
                <w:color w:val="231F20"/>
                <w:sz w:val="16"/>
              </w:rPr>
              <w:t>68”</w:t>
            </w:r>
          </w:p>
        </w:tc>
        <w:tc>
          <w:tcPr>
            <w:tcW w:w="810" w:type="dxa"/>
            <w:tcBorders>
              <w:top w:val="single" w:sz="8" w:space="0" w:color="231F20"/>
            </w:tcBorders>
          </w:tcPr>
          <w:p>
            <w:pPr>
              <w:pStyle w:val="TableParagraph"/>
              <w:spacing w:line="171" w:lineRule="exact" w:before="95"/>
              <w:ind w:left="140"/>
              <w:rPr>
                <w:sz w:val="16"/>
              </w:rPr>
            </w:pPr>
            <w:r>
              <w:rPr>
                <w:color w:val="231F20"/>
                <w:sz w:val="16"/>
              </w:rPr>
              <w:t>76.29"</w:t>
            </w:r>
          </w:p>
        </w:tc>
        <w:tc>
          <w:tcPr>
            <w:tcW w:w="796" w:type="dxa"/>
            <w:tcBorders>
              <w:top w:val="single" w:sz="8" w:space="0" w:color="231F20"/>
            </w:tcBorders>
          </w:tcPr>
          <w:p>
            <w:pPr>
              <w:pStyle w:val="TableParagraph"/>
              <w:spacing w:line="171" w:lineRule="exact" w:before="95"/>
              <w:ind w:left="126" w:right="7"/>
              <w:jc w:val="center"/>
              <w:rPr>
                <w:sz w:val="16"/>
              </w:rPr>
            </w:pPr>
            <w:r>
              <w:rPr>
                <w:color w:val="231F20"/>
                <w:sz w:val="16"/>
              </w:rPr>
              <w:t>40.74”</w:t>
            </w:r>
          </w:p>
        </w:tc>
        <w:tc>
          <w:tcPr>
            <w:tcW w:w="847" w:type="dxa"/>
            <w:tcBorders>
              <w:top w:val="single" w:sz="8" w:space="0" w:color="231F20"/>
            </w:tcBorders>
          </w:tcPr>
          <w:p>
            <w:pPr>
              <w:pStyle w:val="TableParagraph"/>
              <w:spacing w:line="171" w:lineRule="exact" w:before="95"/>
              <w:ind w:left="180" w:right="174"/>
              <w:jc w:val="center"/>
              <w:rPr>
                <w:sz w:val="16"/>
              </w:rPr>
            </w:pPr>
            <w:r>
              <w:rPr>
                <w:color w:val="231F20"/>
                <w:sz w:val="16"/>
              </w:rPr>
              <w:t>600</w:t>
            </w:r>
            <w:r>
              <w:rPr>
                <w:color w:val="231F20"/>
                <w:position w:val="5"/>
                <w:sz w:val="9"/>
              </w:rPr>
              <w:t>0</w:t>
            </w:r>
            <w:r>
              <w:rPr>
                <w:color w:val="231F20"/>
                <w:sz w:val="16"/>
              </w:rPr>
              <w:t>F</w:t>
            </w:r>
          </w:p>
        </w:tc>
        <w:tc>
          <w:tcPr>
            <w:tcW w:w="796" w:type="dxa"/>
            <w:tcBorders>
              <w:top w:val="single" w:sz="8" w:space="0" w:color="231F20"/>
            </w:tcBorders>
          </w:tcPr>
          <w:p>
            <w:pPr>
              <w:pStyle w:val="TableParagraph"/>
              <w:spacing w:line="171" w:lineRule="exact" w:before="95"/>
              <w:ind w:left="48" w:right="62"/>
              <w:jc w:val="center"/>
              <w:rPr>
                <w:sz w:val="16"/>
              </w:rPr>
            </w:pPr>
            <w:r>
              <w:rPr>
                <w:color w:val="231F20"/>
                <w:sz w:val="16"/>
              </w:rPr>
              <w:t>1-30 min</w:t>
            </w:r>
          </w:p>
        </w:tc>
        <w:tc>
          <w:tcPr>
            <w:tcW w:w="929" w:type="dxa"/>
            <w:tcBorders>
              <w:top w:val="single" w:sz="8" w:space="0" w:color="231F20"/>
            </w:tcBorders>
          </w:tcPr>
          <w:p>
            <w:pPr>
              <w:pStyle w:val="TableParagraph"/>
              <w:spacing w:before="78"/>
              <w:ind w:left="97" w:right="97"/>
              <w:jc w:val="center"/>
              <w:rPr>
                <w:sz w:val="16"/>
              </w:rPr>
            </w:pPr>
            <w:r>
              <w:rPr>
                <w:color w:val="231F20"/>
                <w:sz w:val="16"/>
              </w:rPr>
              <w:t>1,300 lbs</w:t>
            </w:r>
          </w:p>
        </w:tc>
        <w:tc>
          <w:tcPr>
            <w:tcW w:w="718" w:type="dxa"/>
            <w:tcBorders>
              <w:top w:val="single" w:sz="8" w:space="0" w:color="231F20"/>
            </w:tcBorders>
          </w:tcPr>
          <w:p>
            <w:pPr>
              <w:pStyle w:val="TableParagraph"/>
              <w:spacing w:line="171" w:lineRule="exact" w:before="95"/>
              <w:ind w:left="126"/>
              <w:rPr>
                <w:sz w:val="9"/>
              </w:rPr>
            </w:pPr>
            <w:r>
              <w:rPr>
                <w:color w:val="231F20"/>
                <w:sz w:val="16"/>
              </w:rPr>
              <w:t>88.4 ft</w:t>
            </w:r>
            <w:r>
              <w:rPr>
                <w:color w:val="231F20"/>
                <w:position w:val="5"/>
                <w:sz w:val="9"/>
              </w:rPr>
              <w:t>3</w:t>
            </w:r>
          </w:p>
        </w:tc>
      </w:tr>
      <w:tr>
        <w:trPr>
          <w:trHeight w:val="291" w:hRule="atLeast"/>
        </w:trPr>
        <w:tc>
          <w:tcPr>
            <w:tcW w:w="696" w:type="dxa"/>
            <w:tcBorders>
              <w:bottom w:val="single" w:sz="8" w:space="0" w:color="231F20"/>
            </w:tcBorders>
          </w:tcPr>
          <w:p>
            <w:pPr>
              <w:pStyle w:val="TableParagraph"/>
              <w:rPr>
                <w:rFonts w:ascii="Times New Roman"/>
                <w:sz w:val="14"/>
              </w:rPr>
            </w:pPr>
          </w:p>
        </w:tc>
        <w:tc>
          <w:tcPr>
            <w:tcW w:w="792" w:type="dxa"/>
            <w:tcBorders>
              <w:bottom w:val="single" w:sz="8" w:space="0" w:color="231F20"/>
            </w:tcBorders>
          </w:tcPr>
          <w:p>
            <w:pPr>
              <w:pStyle w:val="TableParagraph"/>
              <w:spacing w:before="1"/>
              <w:ind w:left="48" w:right="58"/>
              <w:jc w:val="center"/>
              <w:rPr>
                <w:sz w:val="16"/>
              </w:rPr>
            </w:pPr>
            <w:r>
              <w:rPr>
                <w:color w:val="231F20"/>
                <w:sz w:val="16"/>
              </w:rPr>
              <w:t>2946mm</w:t>
            </w:r>
          </w:p>
        </w:tc>
        <w:tc>
          <w:tcPr>
            <w:tcW w:w="929" w:type="dxa"/>
            <w:tcBorders>
              <w:bottom w:val="single" w:sz="8" w:space="0" w:color="231F20"/>
            </w:tcBorders>
          </w:tcPr>
          <w:p>
            <w:pPr>
              <w:pStyle w:val="TableParagraph"/>
              <w:spacing w:before="1"/>
              <w:ind w:left="101"/>
              <w:rPr>
                <w:sz w:val="16"/>
              </w:rPr>
            </w:pPr>
            <w:r>
              <w:rPr>
                <w:color w:val="231F20"/>
                <w:sz w:val="16"/>
              </w:rPr>
              <w:t>1.32 sq m</w:t>
            </w:r>
          </w:p>
        </w:tc>
        <w:tc>
          <w:tcPr>
            <w:tcW w:w="924" w:type="dxa"/>
            <w:tcBorders>
              <w:bottom w:val="single" w:sz="8" w:space="0" w:color="231F20"/>
            </w:tcBorders>
          </w:tcPr>
          <w:p>
            <w:pPr>
              <w:pStyle w:val="TableParagraph"/>
              <w:spacing w:before="1"/>
              <w:ind w:left="105" w:right="92"/>
              <w:jc w:val="center"/>
              <w:rPr>
                <w:sz w:val="16"/>
              </w:rPr>
            </w:pPr>
            <w:r>
              <w:rPr>
                <w:color w:val="231F20"/>
                <w:sz w:val="16"/>
              </w:rPr>
              <w:t>1270 mm</w:t>
            </w:r>
          </w:p>
        </w:tc>
        <w:tc>
          <w:tcPr>
            <w:tcW w:w="674" w:type="dxa"/>
            <w:tcBorders>
              <w:bottom w:val="single" w:sz="8" w:space="0" w:color="231F20"/>
            </w:tcBorders>
          </w:tcPr>
          <w:p>
            <w:pPr>
              <w:pStyle w:val="TableParagraph"/>
              <w:spacing w:before="1"/>
              <w:ind w:left="125"/>
              <w:jc w:val="center"/>
              <w:rPr>
                <w:sz w:val="16"/>
              </w:rPr>
            </w:pPr>
            <w:r>
              <w:rPr>
                <w:color w:val="231F20"/>
                <w:sz w:val="16"/>
              </w:rPr>
              <w:t>457mm</w:t>
            </w:r>
          </w:p>
        </w:tc>
        <w:tc>
          <w:tcPr>
            <w:tcW w:w="1158" w:type="dxa"/>
            <w:tcBorders>
              <w:bottom w:val="single" w:sz="8" w:space="0" w:color="231F20"/>
            </w:tcBorders>
          </w:tcPr>
          <w:p>
            <w:pPr>
              <w:pStyle w:val="TableParagraph"/>
              <w:spacing w:before="1"/>
              <w:ind w:left="9" w:right="7"/>
              <w:jc w:val="center"/>
              <w:rPr>
                <w:sz w:val="16"/>
              </w:rPr>
            </w:pPr>
            <w:r>
              <w:rPr>
                <w:color w:val="231F20"/>
                <w:sz w:val="16"/>
              </w:rPr>
              <w:t>1727mm</w:t>
            </w:r>
          </w:p>
        </w:tc>
        <w:tc>
          <w:tcPr>
            <w:tcW w:w="810" w:type="dxa"/>
            <w:tcBorders>
              <w:bottom w:val="single" w:sz="8" w:space="0" w:color="231F20"/>
            </w:tcBorders>
          </w:tcPr>
          <w:p>
            <w:pPr>
              <w:pStyle w:val="TableParagraph"/>
              <w:spacing w:before="1"/>
              <w:ind w:left="56"/>
              <w:rPr>
                <w:sz w:val="16"/>
              </w:rPr>
            </w:pPr>
            <w:r>
              <w:rPr>
                <w:color w:val="231F20"/>
                <w:sz w:val="16"/>
              </w:rPr>
              <w:t>1938mm</w:t>
            </w:r>
          </w:p>
        </w:tc>
        <w:tc>
          <w:tcPr>
            <w:tcW w:w="796" w:type="dxa"/>
            <w:tcBorders>
              <w:bottom w:val="single" w:sz="8" w:space="0" w:color="231F20"/>
            </w:tcBorders>
          </w:tcPr>
          <w:p>
            <w:pPr>
              <w:pStyle w:val="TableParagraph"/>
              <w:spacing w:before="1"/>
              <w:ind w:left="126" w:right="7"/>
              <w:jc w:val="center"/>
              <w:rPr>
                <w:sz w:val="16"/>
              </w:rPr>
            </w:pPr>
            <w:r>
              <w:rPr>
                <w:color w:val="231F20"/>
                <w:sz w:val="16"/>
              </w:rPr>
              <w:t>1035mm</w:t>
            </w:r>
          </w:p>
        </w:tc>
        <w:tc>
          <w:tcPr>
            <w:tcW w:w="847" w:type="dxa"/>
            <w:tcBorders>
              <w:bottom w:val="single" w:sz="8" w:space="0" w:color="231F20"/>
            </w:tcBorders>
          </w:tcPr>
          <w:p>
            <w:pPr>
              <w:pStyle w:val="TableParagraph"/>
              <w:spacing w:before="1"/>
              <w:ind w:left="180" w:right="174"/>
              <w:jc w:val="center"/>
              <w:rPr>
                <w:sz w:val="16"/>
              </w:rPr>
            </w:pPr>
            <w:r>
              <w:rPr>
                <w:color w:val="231F20"/>
                <w:sz w:val="16"/>
              </w:rPr>
              <w:t>316</w:t>
            </w:r>
            <w:r>
              <w:rPr>
                <w:color w:val="231F20"/>
                <w:position w:val="5"/>
                <w:sz w:val="9"/>
              </w:rPr>
              <w:t>0</w:t>
            </w:r>
            <w:r>
              <w:rPr>
                <w:color w:val="231F20"/>
                <w:sz w:val="16"/>
              </w:rPr>
              <w:t>C</w:t>
            </w:r>
          </w:p>
        </w:tc>
        <w:tc>
          <w:tcPr>
            <w:tcW w:w="796" w:type="dxa"/>
            <w:tcBorders>
              <w:bottom w:val="single" w:sz="8" w:space="0" w:color="231F20"/>
            </w:tcBorders>
          </w:tcPr>
          <w:p>
            <w:pPr>
              <w:pStyle w:val="TableParagraph"/>
              <w:rPr>
                <w:rFonts w:ascii="Times New Roman"/>
                <w:sz w:val="14"/>
              </w:rPr>
            </w:pPr>
          </w:p>
        </w:tc>
        <w:tc>
          <w:tcPr>
            <w:tcW w:w="929" w:type="dxa"/>
            <w:tcBorders>
              <w:bottom w:val="single" w:sz="8" w:space="0" w:color="231F20"/>
            </w:tcBorders>
          </w:tcPr>
          <w:p>
            <w:pPr>
              <w:pStyle w:val="TableParagraph"/>
              <w:spacing w:before="23"/>
              <w:ind w:left="111"/>
              <w:rPr>
                <w:sz w:val="16"/>
              </w:rPr>
            </w:pPr>
            <w:r>
              <w:rPr>
                <w:color w:val="231F20"/>
                <w:sz w:val="16"/>
              </w:rPr>
              <w:t>589.67 kg</w:t>
            </w:r>
          </w:p>
        </w:tc>
        <w:tc>
          <w:tcPr>
            <w:tcW w:w="718" w:type="dxa"/>
            <w:tcBorders>
              <w:bottom w:val="single" w:sz="8" w:space="0" w:color="231F20"/>
            </w:tcBorders>
          </w:tcPr>
          <w:p>
            <w:pPr>
              <w:pStyle w:val="TableParagraph"/>
              <w:spacing w:before="1"/>
              <w:ind w:left="126"/>
              <w:rPr>
                <w:sz w:val="9"/>
              </w:rPr>
            </w:pPr>
            <w:r>
              <w:rPr>
                <w:color w:val="231F20"/>
                <w:sz w:val="16"/>
              </w:rPr>
              <w:t>2.48m</w:t>
            </w:r>
            <w:r>
              <w:rPr>
                <w:color w:val="231F20"/>
                <w:position w:val="5"/>
                <w:sz w:val="9"/>
              </w:rPr>
              <w:t>3</w:t>
            </w:r>
          </w:p>
        </w:tc>
      </w:tr>
    </w:tbl>
    <w:p>
      <w:pPr>
        <w:pStyle w:val="BodyText"/>
        <w:spacing w:before="2"/>
        <w:rPr>
          <w:b/>
          <w:sz w:val="21"/>
        </w:rPr>
      </w:pPr>
    </w:p>
    <w:p>
      <w:pPr>
        <w:spacing w:before="0"/>
        <w:ind w:left="3873" w:right="3775" w:firstLine="0"/>
        <w:jc w:val="center"/>
        <w:rPr>
          <w:b/>
          <w:sz w:val="20"/>
        </w:rPr>
      </w:pPr>
      <w:r>
        <w:rPr>
          <w:b/>
          <w:color w:val="231F20"/>
          <w:sz w:val="20"/>
        </w:rPr>
        <w:t>ELECTRICAL SPECIFICATIONS</w:t>
      </w:r>
    </w:p>
    <w:p>
      <w:pPr>
        <w:tabs>
          <w:tab w:pos="2828" w:val="left" w:leader="none"/>
          <w:tab w:pos="6508" w:val="left" w:leader="none"/>
          <w:tab w:pos="7386" w:val="left" w:leader="none"/>
          <w:tab w:pos="9015" w:val="left" w:leader="none"/>
          <w:tab w:pos="10029" w:val="left" w:leader="none"/>
        </w:tabs>
        <w:spacing w:before="91" w:after="20"/>
        <w:ind w:left="1348" w:right="0" w:firstLine="0"/>
        <w:jc w:val="left"/>
        <w:rPr>
          <w:b/>
          <w:sz w:val="16"/>
        </w:rPr>
      </w:pPr>
      <w:r>
        <w:rPr>
          <w:b/>
          <w:color w:val="231F20"/>
          <w:position w:val="1"/>
          <w:sz w:val="16"/>
        </w:rPr>
        <w:t>Main</w:t>
      </w:r>
      <w:r>
        <w:rPr>
          <w:b/>
          <w:color w:val="231F20"/>
          <w:spacing w:val="-2"/>
          <w:position w:val="1"/>
          <w:sz w:val="16"/>
        </w:rPr>
        <w:t> </w:t>
      </w:r>
      <w:r>
        <w:rPr>
          <w:b/>
          <w:color w:val="231F20"/>
          <w:position w:val="1"/>
          <w:sz w:val="16"/>
        </w:rPr>
        <w:t>Blower</w:t>
      </w:r>
      <w:r>
        <w:rPr>
          <w:b/>
          <w:color w:val="231F20"/>
          <w:spacing w:val="-2"/>
          <w:position w:val="1"/>
          <w:sz w:val="16"/>
        </w:rPr>
        <w:t> </w:t>
      </w:r>
      <w:r>
        <w:rPr>
          <w:b/>
          <w:color w:val="231F20"/>
          <w:position w:val="1"/>
          <w:sz w:val="16"/>
        </w:rPr>
        <w:t>&amp;</w:t>
        <w:tab/>
        <w:t>Control Circuit  </w:t>
      </w:r>
      <w:r>
        <w:rPr>
          <w:b/>
          <w:color w:val="231F20"/>
          <w:spacing w:val="25"/>
          <w:position w:val="1"/>
          <w:sz w:val="16"/>
        </w:rPr>
        <w:t> </w:t>
      </w:r>
      <w:r>
        <w:rPr>
          <w:b/>
          <w:color w:val="231F20"/>
          <w:position w:val="1"/>
          <w:sz w:val="16"/>
        </w:rPr>
        <w:t>Phase  </w:t>
      </w:r>
      <w:r>
        <w:rPr>
          <w:b/>
          <w:color w:val="231F20"/>
          <w:spacing w:val="2"/>
          <w:position w:val="1"/>
          <w:sz w:val="16"/>
        </w:rPr>
        <w:t> </w:t>
      </w:r>
      <w:r>
        <w:rPr>
          <w:b/>
          <w:color w:val="231F20"/>
          <w:position w:val="1"/>
          <w:sz w:val="16"/>
        </w:rPr>
        <w:t>Frequency</w:t>
        <w:tab/>
        <w:t>kW</w:t>
        <w:tab/>
        <w:t>Amperage</w:t>
        <w:tab/>
        <w:t>Supply</w:t>
        <w:tab/>
      </w:r>
      <w:r>
        <w:rPr>
          <w:b/>
          <w:color w:val="231F20"/>
          <w:sz w:val="16"/>
        </w:rPr>
        <w:t>Breakers</w:t>
      </w:r>
    </w:p>
    <w:tbl>
      <w:tblPr>
        <w:tblW w:w="0" w:type="auto"/>
        <w:jc w:val="left"/>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2"/>
        <w:gridCol w:w="1303"/>
        <w:gridCol w:w="673"/>
        <w:gridCol w:w="1091"/>
        <w:gridCol w:w="668"/>
        <w:gridCol w:w="446"/>
        <w:gridCol w:w="564"/>
        <w:gridCol w:w="543"/>
        <w:gridCol w:w="493"/>
        <w:gridCol w:w="364"/>
        <w:gridCol w:w="1067"/>
        <w:gridCol w:w="1100"/>
      </w:tblGrid>
      <w:tr>
        <w:trPr>
          <w:trHeight w:val="188" w:hRule="atLeast"/>
        </w:trPr>
        <w:tc>
          <w:tcPr>
            <w:tcW w:w="1782" w:type="dxa"/>
            <w:tcBorders>
              <w:bottom w:val="single" w:sz="4" w:space="0" w:color="231F20"/>
            </w:tcBorders>
          </w:tcPr>
          <w:p>
            <w:pPr>
              <w:pStyle w:val="TableParagraph"/>
              <w:spacing w:line="168" w:lineRule="exact"/>
              <w:ind w:left="233"/>
              <w:rPr>
                <w:b/>
                <w:sz w:val="16"/>
              </w:rPr>
            </w:pPr>
            <w:r>
              <w:rPr>
                <w:b/>
                <w:color w:val="231F20"/>
                <w:sz w:val="16"/>
              </w:rPr>
              <w:t>Elements Voltage</w:t>
            </w:r>
          </w:p>
        </w:tc>
        <w:tc>
          <w:tcPr>
            <w:tcW w:w="1303" w:type="dxa"/>
            <w:tcBorders>
              <w:bottom w:val="single" w:sz="4" w:space="0" w:color="231F20"/>
            </w:tcBorders>
          </w:tcPr>
          <w:p>
            <w:pPr>
              <w:pStyle w:val="TableParagraph"/>
              <w:spacing w:line="168" w:lineRule="exact"/>
              <w:ind w:left="449"/>
              <w:rPr>
                <w:b/>
                <w:sz w:val="16"/>
              </w:rPr>
            </w:pPr>
            <w:r>
              <w:rPr>
                <w:b/>
                <w:color w:val="231F20"/>
                <w:sz w:val="16"/>
              </w:rPr>
              <w:t>Voltage</w:t>
            </w:r>
          </w:p>
        </w:tc>
        <w:tc>
          <w:tcPr>
            <w:tcW w:w="673" w:type="dxa"/>
            <w:tcBorders>
              <w:bottom w:val="single" w:sz="4" w:space="0" w:color="231F20"/>
            </w:tcBorders>
          </w:tcPr>
          <w:p>
            <w:pPr>
              <w:pStyle w:val="TableParagraph"/>
              <w:rPr>
                <w:rFonts w:ascii="Times New Roman"/>
                <w:sz w:val="12"/>
              </w:rPr>
            </w:pPr>
          </w:p>
        </w:tc>
        <w:tc>
          <w:tcPr>
            <w:tcW w:w="1091" w:type="dxa"/>
            <w:tcBorders>
              <w:bottom w:val="single" w:sz="4" w:space="0" w:color="231F20"/>
            </w:tcBorders>
          </w:tcPr>
          <w:p>
            <w:pPr>
              <w:pStyle w:val="TableParagraph"/>
              <w:rPr>
                <w:rFonts w:ascii="Times New Roman"/>
                <w:sz w:val="12"/>
              </w:rPr>
            </w:pPr>
          </w:p>
        </w:tc>
        <w:tc>
          <w:tcPr>
            <w:tcW w:w="668" w:type="dxa"/>
            <w:tcBorders>
              <w:bottom w:val="single" w:sz="4" w:space="0" w:color="231F20"/>
            </w:tcBorders>
          </w:tcPr>
          <w:p>
            <w:pPr>
              <w:pStyle w:val="TableParagraph"/>
              <w:rPr>
                <w:rFonts w:ascii="Times New Roman"/>
                <w:sz w:val="12"/>
              </w:rPr>
            </w:pPr>
          </w:p>
        </w:tc>
        <w:tc>
          <w:tcPr>
            <w:tcW w:w="446" w:type="dxa"/>
            <w:tcBorders>
              <w:bottom w:val="single" w:sz="4" w:space="0" w:color="231F20"/>
            </w:tcBorders>
          </w:tcPr>
          <w:p>
            <w:pPr>
              <w:pStyle w:val="TableParagraph"/>
              <w:rPr>
                <w:rFonts w:ascii="Times New Roman"/>
                <w:sz w:val="12"/>
              </w:rPr>
            </w:pPr>
          </w:p>
        </w:tc>
        <w:tc>
          <w:tcPr>
            <w:tcW w:w="564" w:type="dxa"/>
            <w:tcBorders>
              <w:bottom w:val="single" w:sz="4" w:space="0" w:color="231F20"/>
            </w:tcBorders>
          </w:tcPr>
          <w:p>
            <w:pPr>
              <w:pStyle w:val="TableParagraph"/>
              <w:spacing w:line="168" w:lineRule="exact"/>
              <w:ind w:left="243"/>
              <w:rPr>
                <w:b/>
                <w:sz w:val="16"/>
              </w:rPr>
            </w:pPr>
            <w:r>
              <w:rPr>
                <w:b/>
                <w:color w:val="231F20"/>
                <w:sz w:val="16"/>
              </w:rPr>
              <w:t>L1</w:t>
            </w:r>
          </w:p>
        </w:tc>
        <w:tc>
          <w:tcPr>
            <w:tcW w:w="543" w:type="dxa"/>
            <w:tcBorders>
              <w:bottom w:val="single" w:sz="4" w:space="0" w:color="231F20"/>
            </w:tcBorders>
          </w:tcPr>
          <w:p>
            <w:pPr>
              <w:pStyle w:val="TableParagraph"/>
              <w:spacing w:line="168" w:lineRule="exact"/>
              <w:ind w:left="199"/>
              <w:rPr>
                <w:b/>
                <w:sz w:val="16"/>
              </w:rPr>
            </w:pPr>
            <w:r>
              <w:rPr>
                <w:b/>
                <w:color w:val="231F20"/>
                <w:sz w:val="16"/>
              </w:rPr>
              <w:t>L2</w:t>
            </w:r>
          </w:p>
        </w:tc>
        <w:tc>
          <w:tcPr>
            <w:tcW w:w="493" w:type="dxa"/>
            <w:tcBorders>
              <w:bottom w:val="single" w:sz="4" w:space="0" w:color="231F20"/>
            </w:tcBorders>
          </w:tcPr>
          <w:p>
            <w:pPr>
              <w:pStyle w:val="TableParagraph"/>
              <w:spacing w:line="168" w:lineRule="exact"/>
              <w:ind w:right="147"/>
              <w:jc w:val="right"/>
              <w:rPr>
                <w:b/>
                <w:sz w:val="16"/>
              </w:rPr>
            </w:pPr>
            <w:r>
              <w:rPr>
                <w:b/>
                <w:color w:val="231F20"/>
                <w:sz w:val="16"/>
              </w:rPr>
              <w:t>L3</w:t>
            </w:r>
          </w:p>
        </w:tc>
        <w:tc>
          <w:tcPr>
            <w:tcW w:w="2531" w:type="dxa"/>
            <w:gridSpan w:val="3"/>
            <w:tcBorders>
              <w:bottom w:val="single" w:sz="4" w:space="0" w:color="231F20"/>
            </w:tcBorders>
          </w:tcPr>
          <w:p>
            <w:pPr>
              <w:pStyle w:val="TableParagraph"/>
              <w:spacing w:line="168" w:lineRule="exact"/>
              <w:ind w:left="139"/>
              <w:rPr>
                <w:b/>
                <w:sz w:val="16"/>
              </w:rPr>
            </w:pPr>
            <w:r>
              <w:rPr>
                <w:b/>
                <w:color w:val="231F20"/>
                <w:sz w:val="16"/>
              </w:rPr>
              <w:t>N</w:t>
            </w:r>
          </w:p>
        </w:tc>
      </w:tr>
      <w:tr>
        <w:trPr>
          <w:trHeight w:val="317" w:hRule="atLeast"/>
        </w:trPr>
        <w:tc>
          <w:tcPr>
            <w:tcW w:w="1782" w:type="dxa"/>
            <w:tcBorders>
              <w:top w:val="single" w:sz="4" w:space="0" w:color="231F20"/>
            </w:tcBorders>
          </w:tcPr>
          <w:p>
            <w:pPr>
              <w:pStyle w:val="TableParagraph"/>
              <w:spacing w:line="157" w:lineRule="exact" w:before="140"/>
              <w:ind w:left="553"/>
              <w:rPr>
                <w:sz w:val="16"/>
              </w:rPr>
            </w:pPr>
            <w:r>
              <w:rPr>
                <w:color w:val="231F20"/>
                <w:sz w:val="16"/>
              </w:rPr>
              <w:t>208-240V</w:t>
            </w:r>
          </w:p>
        </w:tc>
        <w:tc>
          <w:tcPr>
            <w:tcW w:w="1303" w:type="dxa"/>
            <w:tcBorders>
              <w:top w:val="single" w:sz="4" w:space="0" w:color="231F20"/>
            </w:tcBorders>
          </w:tcPr>
          <w:p>
            <w:pPr>
              <w:pStyle w:val="TableParagraph"/>
              <w:spacing w:line="157" w:lineRule="exact" w:before="140"/>
              <w:ind w:right="269"/>
              <w:jc w:val="right"/>
              <w:rPr>
                <w:sz w:val="16"/>
              </w:rPr>
            </w:pPr>
            <w:r>
              <w:rPr>
                <w:color w:val="231F20"/>
                <w:sz w:val="16"/>
              </w:rPr>
              <w:t>208-240</w:t>
            </w:r>
          </w:p>
        </w:tc>
        <w:tc>
          <w:tcPr>
            <w:tcW w:w="673" w:type="dxa"/>
            <w:tcBorders>
              <w:top w:val="single" w:sz="4" w:space="0" w:color="231F20"/>
            </w:tcBorders>
          </w:tcPr>
          <w:p>
            <w:pPr>
              <w:pStyle w:val="TableParagraph"/>
              <w:spacing w:line="157" w:lineRule="exact" w:before="140"/>
              <w:ind w:left="145" w:right="28"/>
              <w:jc w:val="center"/>
              <w:rPr>
                <w:sz w:val="16"/>
              </w:rPr>
            </w:pPr>
            <w:r>
              <w:rPr>
                <w:color w:val="231F20"/>
                <w:sz w:val="16"/>
              </w:rPr>
              <w:t>3 Ph</w:t>
            </w:r>
          </w:p>
        </w:tc>
        <w:tc>
          <w:tcPr>
            <w:tcW w:w="1091" w:type="dxa"/>
            <w:tcBorders>
              <w:top w:val="single" w:sz="4" w:space="0" w:color="231F20"/>
            </w:tcBorders>
          </w:tcPr>
          <w:p>
            <w:pPr>
              <w:pStyle w:val="TableParagraph"/>
              <w:spacing w:line="157" w:lineRule="exact" w:before="140"/>
              <w:ind w:right="267"/>
              <w:jc w:val="right"/>
              <w:rPr>
                <w:sz w:val="16"/>
              </w:rPr>
            </w:pPr>
            <w:r>
              <w:rPr>
                <w:color w:val="231F20"/>
                <w:sz w:val="16"/>
              </w:rPr>
              <w:t>50/60 Hz</w:t>
            </w:r>
          </w:p>
        </w:tc>
        <w:tc>
          <w:tcPr>
            <w:tcW w:w="668" w:type="dxa"/>
            <w:tcBorders>
              <w:top w:val="single" w:sz="4" w:space="0" w:color="231F20"/>
            </w:tcBorders>
          </w:tcPr>
          <w:p>
            <w:pPr>
              <w:pStyle w:val="TableParagraph"/>
              <w:spacing w:line="157" w:lineRule="exact" w:before="140"/>
              <w:ind w:right="61"/>
              <w:jc w:val="right"/>
              <w:rPr>
                <w:sz w:val="16"/>
              </w:rPr>
            </w:pPr>
            <w:r>
              <w:rPr>
                <w:color w:val="231F20"/>
                <w:sz w:val="16"/>
              </w:rPr>
              <w:t>208</w:t>
            </w:r>
          </w:p>
        </w:tc>
        <w:tc>
          <w:tcPr>
            <w:tcW w:w="446" w:type="dxa"/>
            <w:tcBorders>
              <w:top w:val="single" w:sz="4" w:space="0" w:color="231F20"/>
            </w:tcBorders>
          </w:tcPr>
          <w:p>
            <w:pPr>
              <w:pStyle w:val="TableParagraph"/>
              <w:spacing w:line="157" w:lineRule="exact" w:before="140"/>
              <w:ind w:right="112"/>
              <w:jc w:val="right"/>
              <w:rPr>
                <w:sz w:val="16"/>
              </w:rPr>
            </w:pPr>
            <w:r>
              <w:rPr>
                <w:color w:val="231F20"/>
                <w:sz w:val="16"/>
              </w:rPr>
              <w:t>12</w:t>
            </w:r>
          </w:p>
        </w:tc>
        <w:tc>
          <w:tcPr>
            <w:tcW w:w="564" w:type="dxa"/>
            <w:tcBorders>
              <w:top w:val="single" w:sz="4" w:space="0" w:color="231F20"/>
            </w:tcBorders>
          </w:tcPr>
          <w:p>
            <w:pPr>
              <w:pStyle w:val="TableParagraph"/>
              <w:spacing w:line="157" w:lineRule="exact" w:before="140"/>
              <w:ind w:right="69"/>
              <w:jc w:val="right"/>
              <w:rPr>
                <w:sz w:val="16"/>
              </w:rPr>
            </w:pPr>
            <w:r>
              <w:rPr>
                <w:color w:val="231F20"/>
                <w:sz w:val="16"/>
              </w:rPr>
              <w:t>35.3</w:t>
            </w:r>
          </w:p>
        </w:tc>
        <w:tc>
          <w:tcPr>
            <w:tcW w:w="543" w:type="dxa"/>
            <w:tcBorders>
              <w:top w:val="single" w:sz="4" w:space="0" w:color="231F20"/>
            </w:tcBorders>
          </w:tcPr>
          <w:p>
            <w:pPr>
              <w:pStyle w:val="TableParagraph"/>
              <w:spacing w:line="157" w:lineRule="exact" w:before="140"/>
              <w:ind w:left="137"/>
              <w:rPr>
                <w:sz w:val="16"/>
              </w:rPr>
            </w:pPr>
            <w:r>
              <w:rPr>
                <w:color w:val="231F20"/>
                <w:sz w:val="16"/>
              </w:rPr>
              <w:t>35.3</w:t>
            </w:r>
          </w:p>
        </w:tc>
        <w:tc>
          <w:tcPr>
            <w:tcW w:w="493" w:type="dxa"/>
            <w:tcBorders>
              <w:top w:val="single" w:sz="4" w:space="0" w:color="231F20"/>
            </w:tcBorders>
          </w:tcPr>
          <w:p>
            <w:pPr>
              <w:pStyle w:val="TableParagraph"/>
              <w:spacing w:line="157" w:lineRule="exact" w:before="140"/>
              <w:ind w:right="85"/>
              <w:jc w:val="right"/>
              <w:rPr>
                <w:sz w:val="16"/>
              </w:rPr>
            </w:pPr>
            <w:r>
              <w:rPr>
                <w:color w:val="231F20"/>
                <w:sz w:val="16"/>
              </w:rPr>
              <w:t>33.3</w:t>
            </w:r>
          </w:p>
        </w:tc>
        <w:tc>
          <w:tcPr>
            <w:tcW w:w="2531" w:type="dxa"/>
            <w:gridSpan w:val="3"/>
            <w:tcBorders>
              <w:top w:val="single" w:sz="4" w:space="0" w:color="231F20"/>
            </w:tcBorders>
          </w:tcPr>
          <w:p>
            <w:pPr>
              <w:pStyle w:val="TableParagraph"/>
              <w:spacing w:line="182" w:lineRule="exact" w:before="115"/>
              <w:ind w:left="170"/>
              <w:rPr>
                <w:b/>
                <w:sz w:val="16"/>
              </w:rPr>
            </w:pPr>
            <w:r>
              <w:rPr>
                <w:color w:val="231F20"/>
                <w:position w:val="-1"/>
                <w:sz w:val="16"/>
              </w:rPr>
              <w:t>- </w:t>
            </w:r>
            <w:r>
              <w:rPr>
                <w:color w:val="231F20"/>
                <w:sz w:val="16"/>
              </w:rPr>
              <w:t>3 pole 4 wire </w:t>
            </w:r>
            <w:r>
              <w:rPr>
                <w:b/>
                <w:color w:val="231F20"/>
                <w:sz w:val="16"/>
              </w:rPr>
              <w:t>as per local</w:t>
            </w:r>
          </w:p>
        </w:tc>
      </w:tr>
      <w:tr>
        <w:trPr>
          <w:trHeight w:val="237" w:hRule="atLeast"/>
        </w:trPr>
        <w:tc>
          <w:tcPr>
            <w:tcW w:w="1782" w:type="dxa"/>
          </w:tcPr>
          <w:p>
            <w:pPr>
              <w:pStyle w:val="TableParagraph"/>
              <w:rPr>
                <w:rFonts w:ascii="Times New Roman"/>
                <w:sz w:val="14"/>
              </w:rPr>
            </w:pPr>
          </w:p>
        </w:tc>
        <w:tc>
          <w:tcPr>
            <w:tcW w:w="1303" w:type="dxa"/>
          </w:tcPr>
          <w:p>
            <w:pPr>
              <w:pStyle w:val="TableParagraph"/>
              <w:rPr>
                <w:rFonts w:ascii="Times New Roman"/>
                <w:sz w:val="14"/>
              </w:rPr>
            </w:pPr>
          </w:p>
        </w:tc>
        <w:tc>
          <w:tcPr>
            <w:tcW w:w="673" w:type="dxa"/>
          </w:tcPr>
          <w:p>
            <w:pPr>
              <w:pStyle w:val="TableParagraph"/>
              <w:rPr>
                <w:rFonts w:ascii="Times New Roman"/>
                <w:sz w:val="14"/>
              </w:rPr>
            </w:pPr>
          </w:p>
        </w:tc>
        <w:tc>
          <w:tcPr>
            <w:tcW w:w="1091" w:type="dxa"/>
          </w:tcPr>
          <w:p>
            <w:pPr>
              <w:pStyle w:val="TableParagraph"/>
              <w:rPr>
                <w:rFonts w:ascii="Times New Roman"/>
                <w:sz w:val="14"/>
              </w:rPr>
            </w:pPr>
          </w:p>
        </w:tc>
        <w:tc>
          <w:tcPr>
            <w:tcW w:w="668" w:type="dxa"/>
          </w:tcPr>
          <w:p>
            <w:pPr>
              <w:pStyle w:val="TableParagraph"/>
              <w:rPr>
                <w:rFonts w:ascii="Times New Roman"/>
                <w:sz w:val="14"/>
              </w:rPr>
            </w:pPr>
          </w:p>
        </w:tc>
        <w:tc>
          <w:tcPr>
            <w:tcW w:w="446" w:type="dxa"/>
          </w:tcPr>
          <w:p>
            <w:pPr>
              <w:pStyle w:val="TableParagraph"/>
              <w:rPr>
                <w:rFonts w:ascii="Times New Roman"/>
                <w:sz w:val="14"/>
              </w:rPr>
            </w:pPr>
          </w:p>
        </w:tc>
        <w:tc>
          <w:tcPr>
            <w:tcW w:w="564" w:type="dxa"/>
          </w:tcPr>
          <w:p>
            <w:pPr>
              <w:pStyle w:val="TableParagraph"/>
              <w:rPr>
                <w:rFonts w:ascii="Times New Roman"/>
                <w:sz w:val="14"/>
              </w:rPr>
            </w:pPr>
          </w:p>
        </w:tc>
        <w:tc>
          <w:tcPr>
            <w:tcW w:w="543" w:type="dxa"/>
          </w:tcPr>
          <w:p>
            <w:pPr>
              <w:pStyle w:val="TableParagraph"/>
              <w:rPr>
                <w:rFonts w:ascii="Times New Roman"/>
                <w:sz w:val="14"/>
              </w:rPr>
            </w:pPr>
          </w:p>
        </w:tc>
        <w:tc>
          <w:tcPr>
            <w:tcW w:w="493" w:type="dxa"/>
          </w:tcPr>
          <w:p>
            <w:pPr>
              <w:pStyle w:val="TableParagraph"/>
              <w:rPr>
                <w:rFonts w:ascii="Times New Roman"/>
                <w:sz w:val="14"/>
              </w:rPr>
            </w:pPr>
          </w:p>
        </w:tc>
        <w:tc>
          <w:tcPr>
            <w:tcW w:w="2531" w:type="dxa"/>
            <w:gridSpan w:val="3"/>
          </w:tcPr>
          <w:p>
            <w:pPr>
              <w:pStyle w:val="TableParagraph"/>
              <w:tabs>
                <w:tab w:pos="1728" w:val="left" w:leader="none"/>
              </w:tabs>
              <w:spacing w:line="199" w:lineRule="exact"/>
              <w:ind w:left="416"/>
              <w:rPr>
                <w:b/>
                <w:sz w:val="16"/>
              </w:rPr>
            </w:pPr>
            <w:r>
              <w:rPr>
                <w:color w:val="231F20"/>
                <w:sz w:val="16"/>
              </w:rPr>
              <w:t>(3 hot,</w:t>
            </w:r>
            <w:r>
              <w:rPr>
                <w:color w:val="231F20"/>
                <w:spacing w:val="-4"/>
                <w:sz w:val="16"/>
              </w:rPr>
              <w:t> </w:t>
            </w:r>
            <w:r>
              <w:rPr>
                <w:color w:val="231F20"/>
                <w:sz w:val="16"/>
              </w:rPr>
              <w:t>1</w:t>
            </w:r>
            <w:r>
              <w:rPr>
                <w:color w:val="231F20"/>
                <w:spacing w:val="-2"/>
                <w:sz w:val="16"/>
              </w:rPr>
              <w:t> </w:t>
            </w:r>
            <w:r>
              <w:rPr>
                <w:color w:val="231F20"/>
                <w:sz w:val="16"/>
              </w:rPr>
              <w:t>grd)</w:t>
              <w:tab/>
            </w:r>
            <w:r>
              <w:rPr>
                <w:b/>
                <w:color w:val="231F20"/>
                <w:position w:val="3"/>
                <w:sz w:val="16"/>
              </w:rPr>
              <w:t>codes</w:t>
            </w:r>
          </w:p>
        </w:tc>
      </w:tr>
      <w:tr>
        <w:trPr>
          <w:trHeight w:val="294" w:hRule="atLeast"/>
        </w:trPr>
        <w:tc>
          <w:tcPr>
            <w:tcW w:w="1782" w:type="dxa"/>
          </w:tcPr>
          <w:p>
            <w:pPr>
              <w:pStyle w:val="TableParagraph"/>
              <w:rPr>
                <w:rFonts w:ascii="Times New Roman"/>
                <w:sz w:val="14"/>
              </w:rPr>
            </w:pPr>
          </w:p>
        </w:tc>
        <w:tc>
          <w:tcPr>
            <w:tcW w:w="1303" w:type="dxa"/>
          </w:tcPr>
          <w:p>
            <w:pPr>
              <w:pStyle w:val="TableParagraph"/>
              <w:rPr>
                <w:rFonts w:ascii="Times New Roman"/>
                <w:sz w:val="14"/>
              </w:rPr>
            </w:pPr>
          </w:p>
        </w:tc>
        <w:tc>
          <w:tcPr>
            <w:tcW w:w="673" w:type="dxa"/>
          </w:tcPr>
          <w:p>
            <w:pPr>
              <w:pStyle w:val="TableParagraph"/>
              <w:spacing w:before="35"/>
              <w:ind w:left="145" w:right="29"/>
              <w:jc w:val="center"/>
              <w:rPr>
                <w:sz w:val="16"/>
              </w:rPr>
            </w:pPr>
            <w:r>
              <w:rPr>
                <w:color w:val="231F20"/>
                <w:sz w:val="16"/>
              </w:rPr>
              <w:t>3 Ph</w:t>
            </w:r>
          </w:p>
        </w:tc>
        <w:tc>
          <w:tcPr>
            <w:tcW w:w="1091" w:type="dxa"/>
          </w:tcPr>
          <w:p>
            <w:pPr>
              <w:pStyle w:val="TableParagraph"/>
              <w:spacing w:before="35"/>
              <w:ind w:right="267"/>
              <w:jc w:val="right"/>
              <w:rPr>
                <w:sz w:val="16"/>
              </w:rPr>
            </w:pPr>
            <w:r>
              <w:rPr>
                <w:color w:val="231F20"/>
                <w:sz w:val="16"/>
              </w:rPr>
              <w:t>50/60 Hz</w:t>
            </w:r>
          </w:p>
        </w:tc>
        <w:tc>
          <w:tcPr>
            <w:tcW w:w="668" w:type="dxa"/>
          </w:tcPr>
          <w:p>
            <w:pPr>
              <w:pStyle w:val="TableParagraph"/>
              <w:spacing w:before="35"/>
              <w:ind w:right="61"/>
              <w:jc w:val="right"/>
              <w:rPr>
                <w:sz w:val="16"/>
              </w:rPr>
            </w:pPr>
            <w:r>
              <w:rPr>
                <w:color w:val="231F20"/>
                <w:sz w:val="16"/>
              </w:rPr>
              <w:t>240</w:t>
            </w:r>
          </w:p>
        </w:tc>
        <w:tc>
          <w:tcPr>
            <w:tcW w:w="446" w:type="dxa"/>
          </w:tcPr>
          <w:p>
            <w:pPr>
              <w:pStyle w:val="TableParagraph"/>
              <w:spacing w:before="35"/>
              <w:ind w:right="112"/>
              <w:jc w:val="right"/>
              <w:rPr>
                <w:sz w:val="16"/>
              </w:rPr>
            </w:pPr>
            <w:r>
              <w:rPr>
                <w:color w:val="231F20"/>
                <w:sz w:val="16"/>
              </w:rPr>
              <w:t>12</w:t>
            </w:r>
          </w:p>
        </w:tc>
        <w:tc>
          <w:tcPr>
            <w:tcW w:w="564" w:type="dxa"/>
          </w:tcPr>
          <w:p>
            <w:pPr>
              <w:pStyle w:val="TableParagraph"/>
              <w:spacing w:before="35"/>
              <w:ind w:right="69"/>
              <w:jc w:val="right"/>
              <w:rPr>
                <w:sz w:val="16"/>
              </w:rPr>
            </w:pPr>
            <w:r>
              <w:rPr>
                <w:color w:val="231F20"/>
                <w:sz w:val="16"/>
              </w:rPr>
              <w:t>30.8</w:t>
            </w:r>
          </w:p>
        </w:tc>
        <w:tc>
          <w:tcPr>
            <w:tcW w:w="543" w:type="dxa"/>
          </w:tcPr>
          <w:p>
            <w:pPr>
              <w:pStyle w:val="TableParagraph"/>
              <w:spacing w:before="35"/>
              <w:ind w:left="137"/>
              <w:rPr>
                <w:sz w:val="16"/>
              </w:rPr>
            </w:pPr>
            <w:r>
              <w:rPr>
                <w:color w:val="231F20"/>
                <w:sz w:val="16"/>
              </w:rPr>
              <w:t>30.8</w:t>
            </w:r>
          </w:p>
        </w:tc>
        <w:tc>
          <w:tcPr>
            <w:tcW w:w="493" w:type="dxa"/>
          </w:tcPr>
          <w:p>
            <w:pPr>
              <w:pStyle w:val="TableParagraph"/>
              <w:spacing w:before="35"/>
              <w:ind w:right="85"/>
              <w:jc w:val="right"/>
              <w:rPr>
                <w:sz w:val="16"/>
              </w:rPr>
            </w:pPr>
            <w:r>
              <w:rPr>
                <w:color w:val="231F20"/>
                <w:sz w:val="16"/>
              </w:rPr>
              <w:t>28.8</w:t>
            </w:r>
          </w:p>
        </w:tc>
        <w:tc>
          <w:tcPr>
            <w:tcW w:w="2531" w:type="dxa"/>
            <w:gridSpan w:val="3"/>
          </w:tcPr>
          <w:p>
            <w:pPr>
              <w:pStyle w:val="TableParagraph"/>
              <w:tabs>
                <w:tab w:pos="444" w:val="left" w:leader="none"/>
              </w:tabs>
              <w:spacing w:line="240" w:lineRule="exact" w:before="34"/>
              <w:ind w:left="170"/>
              <w:rPr>
                <w:b/>
                <w:sz w:val="16"/>
              </w:rPr>
            </w:pPr>
            <w:r>
              <w:rPr>
                <w:color w:val="231F20"/>
                <w:position w:val="8"/>
                <w:sz w:val="16"/>
              </w:rPr>
              <w:t>-</w:t>
              <w:tab/>
            </w:r>
            <w:r>
              <w:rPr>
                <w:color w:val="231F20"/>
                <w:sz w:val="16"/>
              </w:rPr>
              <w:t>3 pole 4 wire </w:t>
            </w:r>
            <w:r>
              <w:rPr>
                <w:b/>
                <w:color w:val="231F20"/>
                <w:position w:val="-5"/>
                <w:sz w:val="16"/>
              </w:rPr>
              <w:t>as per</w:t>
            </w:r>
            <w:r>
              <w:rPr>
                <w:b/>
                <w:color w:val="231F20"/>
                <w:spacing w:val="-14"/>
                <w:position w:val="-5"/>
                <w:sz w:val="16"/>
              </w:rPr>
              <w:t> </w:t>
            </w:r>
            <w:r>
              <w:rPr>
                <w:b/>
                <w:color w:val="231F20"/>
                <w:position w:val="-5"/>
                <w:sz w:val="16"/>
              </w:rPr>
              <w:t>local</w:t>
            </w:r>
          </w:p>
        </w:tc>
      </w:tr>
      <w:tr>
        <w:trPr>
          <w:trHeight w:val="431" w:hRule="atLeast"/>
        </w:trPr>
        <w:tc>
          <w:tcPr>
            <w:tcW w:w="1782" w:type="dxa"/>
            <w:tcBorders>
              <w:bottom w:val="single" w:sz="4" w:space="0" w:color="231F20"/>
            </w:tcBorders>
          </w:tcPr>
          <w:p>
            <w:pPr>
              <w:pStyle w:val="TableParagraph"/>
              <w:rPr>
                <w:rFonts w:ascii="Times New Roman"/>
                <w:sz w:val="14"/>
              </w:rPr>
            </w:pPr>
          </w:p>
        </w:tc>
        <w:tc>
          <w:tcPr>
            <w:tcW w:w="1303" w:type="dxa"/>
            <w:tcBorders>
              <w:bottom w:val="single" w:sz="4" w:space="0" w:color="231F20"/>
            </w:tcBorders>
          </w:tcPr>
          <w:p>
            <w:pPr>
              <w:pStyle w:val="TableParagraph"/>
              <w:rPr>
                <w:rFonts w:ascii="Times New Roman"/>
                <w:sz w:val="14"/>
              </w:rPr>
            </w:pPr>
          </w:p>
        </w:tc>
        <w:tc>
          <w:tcPr>
            <w:tcW w:w="673" w:type="dxa"/>
            <w:tcBorders>
              <w:bottom w:val="single" w:sz="4" w:space="0" w:color="231F20"/>
            </w:tcBorders>
          </w:tcPr>
          <w:p>
            <w:pPr>
              <w:pStyle w:val="TableParagraph"/>
              <w:rPr>
                <w:rFonts w:ascii="Times New Roman"/>
                <w:sz w:val="14"/>
              </w:rPr>
            </w:pPr>
          </w:p>
        </w:tc>
        <w:tc>
          <w:tcPr>
            <w:tcW w:w="1091" w:type="dxa"/>
            <w:tcBorders>
              <w:bottom w:val="single" w:sz="4" w:space="0" w:color="231F20"/>
            </w:tcBorders>
          </w:tcPr>
          <w:p>
            <w:pPr>
              <w:pStyle w:val="TableParagraph"/>
              <w:rPr>
                <w:rFonts w:ascii="Times New Roman"/>
                <w:sz w:val="14"/>
              </w:rPr>
            </w:pPr>
          </w:p>
        </w:tc>
        <w:tc>
          <w:tcPr>
            <w:tcW w:w="668" w:type="dxa"/>
            <w:tcBorders>
              <w:bottom w:val="single" w:sz="4" w:space="0" w:color="231F20"/>
            </w:tcBorders>
          </w:tcPr>
          <w:p>
            <w:pPr>
              <w:pStyle w:val="TableParagraph"/>
              <w:rPr>
                <w:rFonts w:ascii="Times New Roman"/>
                <w:sz w:val="14"/>
              </w:rPr>
            </w:pPr>
          </w:p>
        </w:tc>
        <w:tc>
          <w:tcPr>
            <w:tcW w:w="446" w:type="dxa"/>
            <w:tcBorders>
              <w:bottom w:val="single" w:sz="4" w:space="0" w:color="231F20"/>
            </w:tcBorders>
          </w:tcPr>
          <w:p>
            <w:pPr>
              <w:pStyle w:val="TableParagraph"/>
              <w:rPr>
                <w:rFonts w:ascii="Times New Roman"/>
                <w:sz w:val="14"/>
              </w:rPr>
            </w:pPr>
          </w:p>
        </w:tc>
        <w:tc>
          <w:tcPr>
            <w:tcW w:w="564" w:type="dxa"/>
            <w:tcBorders>
              <w:bottom w:val="single" w:sz="4" w:space="0" w:color="231F20"/>
            </w:tcBorders>
          </w:tcPr>
          <w:p>
            <w:pPr>
              <w:pStyle w:val="TableParagraph"/>
              <w:rPr>
                <w:rFonts w:ascii="Times New Roman"/>
                <w:sz w:val="14"/>
              </w:rPr>
            </w:pPr>
          </w:p>
        </w:tc>
        <w:tc>
          <w:tcPr>
            <w:tcW w:w="543" w:type="dxa"/>
            <w:tcBorders>
              <w:bottom w:val="single" w:sz="4" w:space="0" w:color="231F20"/>
            </w:tcBorders>
          </w:tcPr>
          <w:p>
            <w:pPr>
              <w:pStyle w:val="TableParagraph"/>
              <w:rPr>
                <w:rFonts w:ascii="Times New Roman"/>
                <w:sz w:val="14"/>
              </w:rPr>
            </w:pPr>
          </w:p>
        </w:tc>
        <w:tc>
          <w:tcPr>
            <w:tcW w:w="493" w:type="dxa"/>
            <w:tcBorders>
              <w:bottom w:val="single" w:sz="4" w:space="0" w:color="231F20"/>
            </w:tcBorders>
          </w:tcPr>
          <w:p>
            <w:pPr>
              <w:pStyle w:val="TableParagraph"/>
              <w:rPr>
                <w:rFonts w:ascii="Times New Roman"/>
                <w:sz w:val="14"/>
              </w:rPr>
            </w:pPr>
          </w:p>
        </w:tc>
        <w:tc>
          <w:tcPr>
            <w:tcW w:w="364" w:type="dxa"/>
            <w:tcBorders>
              <w:bottom w:val="single" w:sz="4" w:space="0" w:color="231F20"/>
            </w:tcBorders>
          </w:tcPr>
          <w:p>
            <w:pPr>
              <w:pStyle w:val="TableParagraph"/>
              <w:rPr>
                <w:rFonts w:ascii="Times New Roman"/>
                <w:sz w:val="14"/>
              </w:rPr>
            </w:pPr>
          </w:p>
        </w:tc>
        <w:tc>
          <w:tcPr>
            <w:tcW w:w="1067" w:type="dxa"/>
            <w:tcBorders>
              <w:bottom w:val="single" w:sz="4" w:space="0" w:color="231F20"/>
            </w:tcBorders>
          </w:tcPr>
          <w:p>
            <w:pPr>
              <w:pStyle w:val="TableParagraph"/>
              <w:spacing w:before="96"/>
              <w:ind w:left="4" w:right="47"/>
              <w:jc w:val="center"/>
              <w:rPr>
                <w:sz w:val="16"/>
              </w:rPr>
            </w:pPr>
            <w:r>
              <w:rPr>
                <w:color w:val="231F20"/>
                <w:sz w:val="16"/>
              </w:rPr>
              <w:t>(3 hot, 1 grd)</w:t>
            </w:r>
          </w:p>
        </w:tc>
        <w:tc>
          <w:tcPr>
            <w:tcW w:w="1100" w:type="dxa"/>
            <w:tcBorders>
              <w:bottom w:val="single" w:sz="4" w:space="0" w:color="231F20"/>
            </w:tcBorders>
          </w:tcPr>
          <w:p>
            <w:pPr>
              <w:pStyle w:val="TableParagraph"/>
              <w:spacing w:before="68"/>
              <w:ind w:left="75" w:right="103"/>
              <w:jc w:val="center"/>
              <w:rPr>
                <w:b/>
                <w:sz w:val="16"/>
              </w:rPr>
            </w:pPr>
            <w:r>
              <w:rPr>
                <w:b/>
                <w:color w:val="231F20"/>
                <w:sz w:val="16"/>
              </w:rPr>
              <w:t>codes</w:t>
            </w:r>
          </w:p>
        </w:tc>
      </w:tr>
      <w:tr>
        <w:trPr>
          <w:trHeight w:val="322" w:hRule="atLeast"/>
        </w:trPr>
        <w:tc>
          <w:tcPr>
            <w:tcW w:w="1782" w:type="dxa"/>
            <w:tcBorders>
              <w:top w:val="single" w:sz="4" w:space="0" w:color="231F20"/>
            </w:tcBorders>
          </w:tcPr>
          <w:p>
            <w:pPr>
              <w:pStyle w:val="TableParagraph"/>
              <w:spacing w:before="110"/>
              <w:ind w:left="480"/>
              <w:rPr>
                <w:sz w:val="16"/>
              </w:rPr>
            </w:pPr>
            <w:r>
              <w:rPr>
                <w:color w:val="231F20"/>
                <w:sz w:val="16"/>
              </w:rPr>
              <w:t>380V Export</w:t>
            </w:r>
          </w:p>
        </w:tc>
        <w:tc>
          <w:tcPr>
            <w:tcW w:w="1303" w:type="dxa"/>
            <w:tcBorders>
              <w:top w:val="single" w:sz="4" w:space="0" w:color="231F20"/>
            </w:tcBorders>
          </w:tcPr>
          <w:p>
            <w:pPr>
              <w:pStyle w:val="TableParagraph"/>
              <w:spacing w:before="110"/>
              <w:ind w:right="216"/>
              <w:jc w:val="right"/>
              <w:rPr>
                <w:sz w:val="16"/>
              </w:rPr>
            </w:pPr>
            <w:r>
              <w:rPr>
                <w:color w:val="231F20"/>
                <w:sz w:val="16"/>
              </w:rPr>
              <w:t>208-240V</w:t>
            </w:r>
          </w:p>
        </w:tc>
        <w:tc>
          <w:tcPr>
            <w:tcW w:w="673" w:type="dxa"/>
            <w:tcBorders>
              <w:top w:val="single" w:sz="4" w:space="0" w:color="231F20"/>
            </w:tcBorders>
          </w:tcPr>
          <w:p>
            <w:pPr>
              <w:pStyle w:val="TableParagraph"/>
              <w:spacing w:before="110"/>
              <w:ind w:left="145" w:right="28"/>
              <w:jc w:val="center"/>
              <w:rPr>
                <w:sz w:val="16"/>
              </w:rPr>
            </w:pPr>
            <w:r>
              <w:rPr>
                <w:color w:val="231F20"/>
                <w:sz w:val="16"/>
              </w:rPr>
              <w:t>3 Ph</w:t>
            </w:r>
          </w:p>
        </w:tc>
        <w:tc>
          <w:tcPr>
            <w:tcW w:w="1091" w:type="dxa"/>
            <w:tcBorders>
              <w:top w:val="single" w:sz="4" w:space="0" w:color="231F20"/>
            </w:tcBorders>
          </w:tcPr>
          <w:p>
            <w:pPr>
              <w:pStyle w:val="TableParagraph"/>
              <w:spacing w:before="110"/>
              <w:ind w:right="267"/>
              <w:jc w:val="right"/>
              <w:rPr>
                <w:sz w:val="16"/>
              </w:rPr>
            </w:pPr>
            <w:r>
              <w:rPr>
                <w:color w:val="231F20"/>
                <w:sz w:val="16"/>
              </w:rPr>
              <w:t>50/60 Hz</w:t>
            </w:r>
          </w:p>
        </w:tc>
        <w:tc>
          <w:tcPr>
            <w:tcW w:w="668" w:type="dxa"/>
            <w:tcBorders>
              <w:top w:val="single" w:sz="4" w:space="0" w:color="231F20"/>
            </w:tcBorders>
          </w:tcPr>
          <w:p>
            <w:pPr>
              <w:pStyle w:val="TableParagraph"/>
              <w:spacing w:before="110"/>
              <w:ind w:right="61"/>
              <w:jc w:val="right"/>
              <w:rPr>
                <w:sz w:val="16"/>
              </w:rPr>
            </w:pPr>
            <w:r>
              <w:rPr>
                <w:color w:val="231F20"/>
                <w:sz w:val="16"/>
              </w:rPr>
              <w:t>380</w:t>
            </w:r>
          </w:p>
        </w:tc>
        <w:tc>
          <w:tcPr>
            <w:tcW w:w="446" w:type="dxa"/>
            <w:tcBorders>
              <w:top w:val="single" w:sz="4" w:space="0" w:color="231F20"/>
            </w:tcBorders>
          </w:tcPr>
          <w:p>
            <w:pPr>
              <w:pStyle w:val="TableParagraph"/>
              <w:spacing w:before="110"/>
              <w:ind w:right="112"/>
              <w:jc w:val="right"/>
              <w:rPr>
                <w:sz w:val="16"/>
              </w:rPr>
            </w:pPr>
            <w:r>
              <w:rPr>
                <w:color w:val="231F20"/>
                <w:sz w:val="16"/>
              </w:rPr>
              <w:t>12</w:t>
            </w:r>
          </w:p>
        </w:tc>
        <w:tc>
          <w:tcPr>
            <w:tcW w:w="564" w:type="dxa"/>
            <w:tcBorders>
              <w:top w:val="single" w:sz="4" w:space="0" w:color="231F20"/>
            </w:tcBorders>
          </w:tcPr>
          <w:p>
            <w:pPr>
              <w:pStyle w:val="TableParagraph"/>
              <w:spacing w:before="110"/>
              <w:ind w:right="69"/>
              <w:jc w:val="right"/>
              <w:rPr>
                <w:sz w:val="16"/>
              </w:rPr>
            </w:pPr>
            <w:r>
              <w:rPr>
                <w:color w:val="231F20"/>
                <w:sz w:val="16"/>
              </w:rPr>
              <w:t>20.2</w:t>
            </w:r>
          </w:p>
        </w:tc>
        <w:tc>
          <w:tcPr>
            <w:tcW w:w="543" w:type="dxa"/>
            <w:tcBorders>
              <w:top w:val="single" w:sz="4" w:space="0" w:color="231F20"/>
            </w:tcBorders>
          </w:tcPr>
          <w:p>
            <w:pPr>
              <w:pStyle w:val="TableParagraph"/>
              <w:spacing w:before="110"/>
              <w:ind w:left="137"/>
              <w:rPr>
                <w:sz w:val="16"/>
              </w:rPr>
            </w:pPr>
            <w:r>
              <w:rPr>
                <w:color w:val="231F20"/>
                <w:sz w:val="16"/>
              </w:rPr>
              <w:t>18.2</w:t>
            </w:r>
          </w:p>
        </w:tc>
        <w:tc>
          <w:tcPr>
            <w:tcW w:w="493" w:type="dxa"/>
            <w:tcBorders>
              <w:top w:val="single" w:sz="4" w:space="0" w:color="231F20"/>
            </w:tcBorders>
          </w:tcPr>
          <w:p>
            <w:pPr>
              <w:pStyle w:val="TableParagraph"/>
              <w:spacing w:before="110"/>
              <w:ind w:right="85"/>
              <w:jc w:val="right"/>
              <w:rPr>
                <w:sz w:val="16"/>
              </w:rPr>
            </w:pPr>
            <w:r>
              <w:rPr>
                <w:color w:val="231F20"/>
                <w:sz w:val="16"/>
              </w:rPr>
              <w:t>18.2</w:t>
            </w:r>
          </w:p>
        </w:tc>
        <w:tc>
          <w:tcPr>
            <w:tcW w:w="364" w:type="dxa"/>
            <w:tcBorders>
              <w:top w:val="single" w:sz="4" w:space="0" w:color="231F20"/>
            </w:tcBorders>
          </w:tcPr>
          <w:p>
            <w:pPr>
              <w:pStyle w:val="TableParagraph"/>
              <w:spacing w:before="110"/>
              <w:ind w:left="85"/>
              <w:rPr>
                <w:sz w:val="16"/>
              </w:rPr>
            </w:pPr>
            <w:r>
              <w:rPr>
                <w:color w:val="231F20"/>
                <w:sz w:val="16"/>
              </w:rPr>
              <w:t>2.0</w:t>
            </w:r>
          </w:p>
        </w:tc>
        <w:tc>
          <w:tcPr>
            <w:tcW w:w="1067" w:type="dxa"/>
            <w:tcBorders>
              <w:top w:val="single" w:sz="4" w:space="0" w:color="231F20"/>
            </w:tcBorders>
          </w:tcPr>
          <w:p>
            <w:pPr>
              <w:pStyle w:val="TableParagraph"/>
              <w:spacing w:before="137"/>
              <w:ind w:left="34" w:right="125"/>
              <w:jc w:val="center"/>
              <w:rPr>
                <w:sz w:val="14"/>
              </w:rPr>
            </w:pPr>
            <w:r>
              <w:rPr>
                <w:color w:val="231F20"/>
                <w:sz w:val="14"/>
              </w:rPr>
              <w:t>4 pole 5 wire</w:t>
            </w:r>
          </w:p>
        </w:tc>
        <w:tc>
          <w:tcPr>
            <w:tcW w:w="1100" w:type="dxa"/>
            <w:tcBorders>
              <w:top w:val="single" w:sz="4" w:space="0" w:color="231F20"/>
            </w:tcBorders>
          </w:tcPr>
          <w:p>
            <w:pPr>
              <w:pStyle w:val="TableParagraph"/>
              <w:spacing w:line="164" w:lineRule="exact" w:before="138"/>
              <w:ind w:left="75" w:right="103"/>
              <w:jc w:val="center"/>
              <w:rPr>
                <w:b/>
                <w:sz w:val="16"/>
              </w:rPr>
            </w:pPr>
            <w:r>
              <w:rPr>
                <w:b/>
                <w:color w:val="231F20"/>
                <w:sz w:val="16"/>
              </w:rPr>
              <w:t>as per local</w:t>
            </w:r>
          </w:p>
        </w:tc>
      </w:tr>
      <w:tr>
        <w:trPr>
          <w:trHeight w:val="387" w:hRule="atLeast"/>
        </w:trPr>
        <w:tc>
          <w:tcPr>
            <w:tcW w:w="10094" w:type="dxa"/>
            <w:gridSpan w:val="12"/>
          </w:tcPr>
          <w:p>
            <w:pPr>
              <w:pStyle w:val="TableParagraph"/>
              <w:tabs>
                <w:tab w:pos="1478" w:val="left" w:leader="none"/>
              </w:tabs>
              <w:spacing w:line="165" w:lineRule="auto" w:before="3"/>
              <w:ind w:right="332"/>
              <w:jc w:val="right"/>
              <w:rPr>
                <w:b/>
                <w:sz w:val="16"/>
              </w:rPr>
            </w:pPr>
            <w:r>
              <w:rPr>
                <w:color w:val="231F20"/>
                <w:sz w:val="14"/>
              </w:rPr>
              <w:t>(3 hot, 1neu,</w:t>
            </w:r>
            <w:r>
              <w:rPr>
                <w:color w:val="231F20"/>
                <w:spacing w:val="-7"/>
                <w:sz w:val="14"/>
              </w:rPr>
              <w:t> </w:t>
            </w:r>
            <w:r>
              <w:rPr>
                <w:color w:val="231F20"/>
                <w:sz w:val="14"/>
              </w:rPr>
              <w:t>1</w:t>
            </w:r>
            <w:r>
              <w:rPr>
                <w:color w:val="231F20"/>
                <w:spacing w:val="-2"/>
                <w:sz w:val="14"/>
              </w:rPr>
              <w:t> </w:t>
            </w:r>
            <w:r>
              <w:rPr>
                <w:color w:val="231F20"/>
                <w:sz w:val="14"/>
              </w:rPr>
              <w:t>grd)</w:t>
              <w:tab/>
            </w:r>
            <w:r>
              <w:rPr>
                <w:b/>
                <w:color w:val="231F20"/>
                <w:spacing w:val="-1"/>
                <w:position w:val="-4"/>
                <w:sz w:val="16"/>
              </w:rPr>
              <w:t>codes</w:t>
            </w:r>
          </w:p>
        </w:tc>
      </w:tr>
      <w:tr>
        <w:trPr>
          <w:trHeight w:val="493" w:hRule="atLeast"/>
        </w:trPr>
        <w:tc>
          <w:tcPr>
            <w:tcW w:w="1782" w:type="dxa"/>
            <w:tcBorders>
              <w:top w:val="single" w:sz="4" w:space="0" w:color="231F20"/>
            </w:tcBorders>
          </w:tcPr>
          <w:p>
            <w:pPr>
              <w:pStyle w:val="TableParagraph"/>
              <w:spacing w:before="10"/>
              <w:rPr>
                <w:b/>
                <w:sz w:val="15"/>
              </w:rPr>
            </w:pPr>
          </w:p>
          <w:p>
            <w:pPr>
              <w:pStyle w:val="TableParagraph"/>
              <w:ind w:left="487"/>
              <w:rPr>
                <w:sz w:val="16"/>
              </w:rPr>
            </w:pPr>
            <w:r>
              <w:rPr>
                <w:color w:val="231F20"/>
                <w:sz w:val="16"/>
              </w:rPr>
              <w:t>208-240V</w:t>
            </w:r>
          </w:p>
        </w:tc>
        <w:tc>
          <w:tcPr>
            <w:tcW w:w="1303" w:type="dxa"/>
            <w:tcBorders>
              <w:top w:val="single" w:sz="4" w:space="0" w:color="231F20"/>
            </w:tcBorders>
          </w:tcPr>
          <w:p>
            <w:pPr>
              <w:pStyle w:val="TableParagraph"/>
              <w:spacing w:before="10"/>
              <w:rPr>
                <w:b/>
                <w:sz w:val="15"/>
              </w:rPr>
            </w:pPr>
          </w:p>
          <w:p>
            <w:pPr>
              <w:pStyle w:val="TableParagraph"/>
              <w:ind w:left="379"/>
              <w:rPr>
                <w:sz w:val="16"/>
              </w:rPr>
            </w:pPr>
            <w:r>
              <w:rPr>
                <w:color w:val="231F20"/>
                <w:sz w:val="16"/>
              </w:rPr>
              <w:t>208-240</w:t>
            </w:r>
          </w:p>
        </w:tc>
        <w:tc>
          <w:tcPr>
            <w:tcW w:w="673" w:type="dxa"/>
            <w:tcBorders>
              <w:top w:val="single" w:sz="4" w:space="0" w:color="231F20"/>
            </w:tcBorders>
          </w:tcPr>
          <w:p>
            <w:pPr>
              <w:pStyle w:val="TableParagraph"/>
              <w:spacing w:before="10"/>
              <w:rPr>
                <w:b/>
                <w:sz w:val="15"/>
              </w:rPr>
            </w:pPr>
          </w:p>
          <w:p>
            <w:pPr>
              <w:pStyle w:val="TableParagraph"/>
              <w:ind w:left="82" w:right="93"/>
              <w:jc w:val="center"/>
              <w:rPr>
                <w:sz w:val="16"/>
              </w:rPr>
            </w:pPr>
            <w:r>
              <w:rPr>
                <w:color w:val="231F20"/>
                <w:sz w:val="16"/>
              </w:rPr>
              <w:t>1 Ph</w:t>
            </w:r>
          </w:p>
        </w:tc>
        <w:tc>
          <w:tcPr>
            <w:tcW w:w="1091" w:type="dxa"/>
            <w:tcBorders>
              <w:top w:val="single" w:sz="4" w:space="0" w:color="231F20"/>
            </w:tcBorders>
          </w:tcPr>
          <w:p>
            <w:pPr>
              <w:pStyle w:val="TableParagraph"/>
              <w:spacing w:before="10"/>
              <w:rPr>
                <w:b/>
                <w:sz w:val="15"/>
              </w:rPr>
            </w:pPr>
          </w:p>
          <w:p>
            <w:pPr>
              <w:pStyle w:val="TableParagraph"/>
              <w:ind w:left="116"/>
              <w:rPr>
                <w:sz w:val="16"/>
              </w:rPr>
            </w:pPr>
            <w:r>
              <w:rPr>
                <w:color w:val="231F20"/>
                <w:sz w:val="16"/>
              </w:rPr>
              <w:t>50/60 Hz</w:t>
            </w:r>
          </w:p>
        </w:tc>
        <w:tc>
          <w:tcPr>
            <w:tcW w:w="668" w:type="dxa"/>
            <w:tcBorders>
              <w:top w:val="single" w:sz="4" w:space="0" w:color="231F20"/>
            </w:tcBorders>
          </w:tcPr>
          <w:p>
            <w:pPr>
              <w:pStyle w:val="TableParagraph"/>
              <w:spacing w:before="10"/>
              <w:rPr>
                <w:b/>
                <w:sz w:val="15"/>
              </w:rPr>
            </w:pPr>
          </w:p>
          <w:p>
            <w:pPr>
              <w:pStyle w:val="TableParagraph"/>
              <w:ind w:left="272"/>
              <w:rPr>
                <w:sz w:val="16"/>
              </w:rPr>
            </w:pPr>
            <w:r>
              <w:rPr>
                <w:color w:val="231F20"/>
                <w:sz w:val="16"/>
              </w:rPr>
              <w:t>208</w:t>
            </w:r>
          </w:p>
        </w:tc>
        <w:tc>
          <w:tcPr>
            <w:tcW w:w="446" w:type="dxa"/>
            <w:tcBorders>
              <w:top w:val="single" w:sz="4" w:space="0" w:color="231F20"/>
            </w:tcBorders>
          </w:tcPr>
          <w:p>
            <w:pPr>
              <w:pStyle w:val="TableParagraph"/>
              <w:spacing w:before="10"/>
              <w:rPr>
                <w:b/>
                <w:sz w:val="15"/>
              </w:rPr>
            </w:pPr>
          </w:p>
          <w:p>
            <w:pPr>
              <w:pStyle w:val="TableParagraph"/>
              <w:ind w:right="177"/>
              <w:jc w:val="right"/>
              <w:rPr>
                <w:sz w:val="16"/>
              </w:rPr>
            </w:pPr>
            <w:r>
              <w:rPr>
                <w:color w:val="231F20"/>
                <w:sz w:val="16"/>
              </w:rPr>
              <w:t>10</w:t>
            </w:r>
          </w:p>
        </w:tc>
        <w:tc>
          <w:tcPr>
            <w:tcW w:w="564" w:type="dxa"/>
            <w:tcBorders>
              <w:top w:val="single" w:sz="4" w:space="0" w:color="231F20"/>
            </w:tcBorders>
          </w:tcPr>
          <w:p>
            <w:pPr>
              <w:pStyle w:val="TableParagraph"/>
              <w:spacing w:before="10"/>
              <w:rPr>
                <w:b/>
                <w:sz w:val="15"/>
              </w:rPr>
            </w:pPr>
          </w:p>
          <w:p>
            <w:pPr>
              <w:pStyle w:val="TableParagraph"/>
              <w:ind w:left="115"/>
              <w:rPr>
                <w:sz w:val="16"/>
              </w:rPr>
            </w:pPr>
            <w:r>
              <w:rPr>
                <w:color w:val="231F20"/>
                <w:sz w:val="16"/>
              </w:rPr>
              <w:t>48.1</w:t>
            </w:r>
          </w:p>
        </w:tc>
        <w:tc>
          <w:tcPr>
            <w:tcW w:w="3567" w:type="dxa"/>
            <w:gridSpan w:val="5"/>
            <w:tcBorders>
              <w:top w:val="single" w:sz="4" w:space="0" w:color="231F20"/>
            </w:tcBorders>
          </w:tcPr>
          <w:p>
            <w:pPr>
              <w:pStyle w:val="TableParagraph"/>
              <w:tabs>
                <w:tab w:pos="1468" w:val="left" w:leader="none"/>
              </w:tabs>
              <w:spacing w:line="151" w:lineRule="auto" w:before="94"/>
              <w:ind w:left="71"/>
              <w:rPr>
                <w:b/>
                <w:sz w:val="16"/>
              </w:rPr>
            </w:pPr>
            <w:r>
              <w:rPr>
                <w:color w:val="231F20"/>
                <w:position w:val="-9"/>
                <w:sz w:val="16"/>
              </w:rPr>
              <w:t>48.1</w:t>
              <w:tab/>
            </w:r>
            <w:r>
              <w:rPr>
                <w:color w:val="231F20"/>
                <w:sz w:val="16"/>
              </w:rPr>
              <w:t>2 pole 3 wire </w:t>
            </w:r>
            <w:r>
              <w:rPr>
                <w:b/>
                <w:color w:val="231F20"/>
                <w:position w:val="1"/>
                <w:sz w:val="16"/>
              </w:rPr>
              <w:t>as per</w:t>
            </w:r>
            <w:r>
              <w:rPr>
                <w:b/>
                <w:color w:val="231F20"/>
                <w:spacing w:val="4"/>
                <w:position w:val="1"/>
                <w:sz w:val="16"/>
              </w:rPr>
              <w:t> </w:t>
            </w:r>
            <w:r>
              <w:rPr>
                <w:b/>
                <w:color w:val="231F20"/>
                <w:position w:val="1"/>
                <w:sz w:val="16"/>
              </w:rPr>
              <w:t>local</w:t>
            </w:r>
          </w:p>
          <w:p>
            <w:pPr>
              <w:pStyle w:val="TableParagraph"/>
              <w:tabs>
                <w:tab w:pos="2776" w:val="left" w:leader="none"/>
              </w:tabs>
              <w:spacing w:line="152" w:lineRule="exact"/>
              <w:ind w:left="1484"/>
              <w:rPr>
                <w:b/>
                <w:sz w:val="16"/>
              </w:rPr>
            </w:pPr>
            <w:r>
              <w:rPr>
                <w:color w:val="231F20"/>
                <w:sz w:val="16"/>
              </w:rPr>
              <w:t>(2 hot,</w:t>
            </w:r>
            <w:r>
              <w:rPr>
                <w:color w:val="231F20"/>
                <w:spacing w:val="-4"/>
                <w:sz w:val="16"/>
              </w:rPr>
              <w:t> </w:t>
            </w:r>
            <w:r>
              <w:rPr>
                <w:color w:val="231F20"/>
                <w:sz w:val="16"/>
              </w:rPr>
              <w:t>1</w:t>
            </w:r>
            <w:r>
              <w:rPr>
                <w:color w:val="231F20"/>
                <w:spacing w:val="-2"/>
                <w:sz w:val="16"/>
              </w:rPr>
              <w:t> </w:t>
            </w:r>
            <w:r>
              <w:rPr>
                <w:color w:val="231F20"/>
                <w:sz w:val="16"/>
              </w:rPr>
              <w:t>grd)</w:t>
              <w:tab/>
            </w:r>
            <w:r>
              <w:rPr>
                <w:b/>
                <w:color w:val="231F20"/>
                <w:position w:val="3"/>
                <w:sz w:val="16"/>
              </w:rPr>
              <w:t>codes</w:t>
            </w:r>
          </w:p>
        </w:tc>
      </w:tr>
      <w:tr>
        <w:trPr>
          <w:trHeight w:val="324" w:hRule="atLeast"/>
        </w:trPr>
        <w:tc>
          <w:tcPr>
            <w:tcW w:w="1782" w:type="dxa"/>
          </w:tcPr>
          <w:p>
            <w:pPr>
              <w:pStyle w:val="TableParagraph"/>
              <w:rPr>
                <w:rFonts w:ascii="Times New Roman"/>
                <w:sz w:val="14"/>
              </w:rPr>
            </w:pPr>
          </w:p>
        </w:tc>
        <w:tc>
          <w:tcPr>
            <w:tcW w:w="1303" w:type="dxa"/>
          </w:tcPr>
          <w:p>
            <w:pPr>
              <w:pStyle w:val="TableParagraph"/>
              <w:spacing w:before="120"/>
              <w:ind w:right="160"/>
              <w:jc w:val="right"/>
              <w:rPr>
                <w:sz w:val="16"/>
              </w:rPr>
            </w:pPr>
            <w:r>
              <w:rPr>
                <w:color w:val="231F20"/>
                <w:sz w:val="16"/>
              </w:rPr>
              <w:t>EXPORT CE</w:t>
            </w:r>
          </w:p>
        </w:tc>
        <w:tc>
          <w:tcPr>
            <w:tcW w:w="673" w:type="dxa"/>
          </w:tcPr>
          <w:p>
            <w:pPr>
              <w:pStyle w:val="TableParagraph"/>
              <w:spacing w:line="165" w:lineRule="exact" w:before="139"/>
              <w:ind w:left="81" w:right="93"/>
              <w:jc w:val="center"/>
              <w:rPr>
                <w:sz w:val="16"/>
              </w:rPr>
            </w:pPr>
            <w:r>
              <w:rPr>
                <w:color w:val="231F20"/>
                <w:sz w:val="16"/>
              </w:rPr>
              <w:t>1 Ph</w:t>
            </w:r>
          </w:p>
        </w:tc>
        <w:tc>
          <w:tcPr>
            <w:tcW w:w="1091" w:type="dxa"/>
          </w:tcPr>
          <w:p>
            <w:pPr>
              <w:pStyle w:val="TableParagraph"/>
              <w:spacing w:line="165" w:lineRule="exact" w:before="139"/>
              <w:ind w:left="116"/>
              <w:rPr>
                <w:sz w:val="16"/>
              </w:rPr>
            </w:pPr>
            <w:r>
              <w:rPr>
                <w:color w:val="231F20"/>
                <w:sz w:val="16"/>
              </w:rPr>
              <w:t>50/60 Hz</w:t>
            </w:r>
          </w:p>
        </w:tc>
        <w:tc>
          <w:tcPr>
            <w:tcW w:w="668" w:type="dxa"/>
          </w:tcPr>
          <w:p>
            <w:pPr>
              <w:pStyle w:val="TableParagraph"/>
              <w:spacing w:line="165" w:lineRule="exact" w:before="139"/>
              <w:ind w:left="271"/>
              <w:rPr>
                <w:sz w:val="16"/>
              </w:rPr>
            </w:pPr>
            <w:r>
              <w:rPr>
                <w:color w:val="231F20"/>
                <w:sz w:val="16"/>
              </w:rPr>
              <w:t>230</w:t>
            </w:r>
          </w:p>
        </w:tc>
        <w:tc>
          <w:tcPr>
            <w:tcW w:w="446" w:type="dxa"/>
          </w:tcPr>
          <w:p>
            <w:pPr>
              <w:pStyle w:val="TableParagraph"/>
              <w:spacing w:line="165" w:lineRule="exact" w:before="139"/>
              <w:ind w:right="155"/>
              <w:jc w:val="right"/>
              <w:rPr>
                <w:sz w:val="16"/>
              </w:rPr>
            </w:pPr>
            <w:r>
              <w:rPr>
                <w:color w:val="231F20"/>
                <w:sz w:val="16"/>
              </w:rPr>
              <w:t>9.2</w:t>
            </w:r>
          </w:p>
        </w:tc>
        <w:tc>
          <w:tcPr>
            <w:tcW w:w="564" w:type="dxa"/>
          </w:tcPr>
          <w:p>
            <w:pPr>
              <w:pStyle w:val="TableParagraph"/>
              <w:spacing w:line="165" w:lineRule="exact" w:before="139"/>
              <w:ind w:left="115"/>
              <w:rPr>
                <w:sz w:val="16"/>
              </w:rPr>
            </w:pPr>
            <w:r>
              <w:rPr>
                <w:color w:val="231F20"/>
                <w:sz w:val="16"/>
              </w:rPr>
              <w:t>40.0</w:t>
            </w:r>
          </w:p>
        </w:tc>
        <w:tc>
          <w:tcPr>
            <w:tcW w:w="3567" w:type="dxa"/>
            <w:gridSpan w:val="5"/>
          </w:tcPr>
          <w:p>
            <w:pPr>
              <w:pStyle w:val="TableParagraph"/>
              <w:tabs>
                <w:tab w:pos="1468" w:val="left" w:leader="none"/>
              </w:tabs>
              <w:spacing w:line="185" w:lineRule="exact" w:before="119"/>
              <w:ind w:left="71"/>
              <w:rPr>
                <w:b/>
                <w:sz w:val="16"/>
              </w:rPr>
            </w:pPr>
            <w:r>
              <w:rPr>
                <w:color w:val="231F20"/>
                <w:sz w:val="16"/>
              </w:rPr>
              <w:t>40.0</w:t>
              <w:tab/>
            </w:r>
            <w:r>
              <w:rPr>
                <w:color w:val="231F20"/>
                <w:position w:val="2"/>
                <w:sz w:val="16"/>
              </w:rPr>
              <w:t>2 pole 3 wire </w:t>
            </w:r>
            <w:r>
              <w:rPr>
                <w:b/>
                <w:color w:val="231F20"/>
                <w:position w:val="1"/>
                <w:sz w:val="16"/>
              </w:rPr>
              <w:t>as per</w:t>
            </w:r>
            <w:r>
              <w:rPr>
                <w:b/>
                <w:color w:val="231F20"/>
                <w:spacing w:val="10"/>
                <w:position w:val="1"/>
                <w:sz w:val="16"/>
              </w:rPr>
              <w:t> </w:t>
            </w:r>
            <w:r>
              <w:rPr>
                <w:b/>
                <w:color w:val="231F20"/>
                <w:position w:val="1"/>
                <w:sz w:val="16"/>
              </w:rPr>
              <w:t>local</w:t>
            </w:r>
          </w:p>
        </w:tc>
      </w:tr>
      <w:tr>
        <w:trPr>
          <w:trHeight w:val="301" w:hRule="atLeast"/>
        </w:trPr>
        <w:tc>
          <w:tcPr>
            <w:tcW w:w="1782" w:type="dxa"/>
          </w:tcPr>
          <w:p>
            <w:pPr>
              <w:pStyle w:val="TableParagraph"/>
              <w:rPr>
                <w:rFonts w:ascii="Times New Roman"/>
                <w:sz w:val="14"/>
              </w:rPr>
            </w:pPr>
          </w:p>
        </w:tc>
        <w:tc>
          <w:tcPr>
            <w:tcW w:w="1303" w:type="dxa"/>
          </w:tcPr>
          <w:p>
            <w:pPr>
              <w:pStyle w:val="TableParagraph"/>
              <w:rPr>
                <w:rFonts w:ascii="Times New Roman"/>
                <w:sz w:val="14"/>
              </w:rPr>
            </w:pPr>
          </w:p>
        </w:tc>
        <w:tc>
          <w:tcPr>
            <w:tcW w:w="673" w:type="dxa"/>
          </w:tcPr>
          <w:p>
            <w:pPr>
              <w:pStyle w:val="TableParagraph"/>
              <w:rPr>
                <w:rFonts w:ascii="Times New Roman"/>
                <w:sz w:val="14"/>
              </w:rPr>
            </w:pPr>
          </w:p>
        </w:tc>
        <w:tc>
          <w:tcPr>
            <w:tcW w:w="1091" w:type="dxa"/>
          </w:tcPr>
          <w:p>
            <w:pPr>
              <w:pStyle w:val="TableParagraph"/>
              <w:rPr>
                <w:rFonts w:ascii="Times New Roman"/>
                <w:sz w:val="14"/>
              </w:rPr>
            </w:pPr>
          </w:p>
        </w:tc>
        <w:tc>
          <w:tcPr>
            <w:tcW w:w="668" w:type="dxa"/>
          </w:tcPr>
          <w:p>
            <w:pPr>
              <w:pStyle w:val="TableParagraph"/>
              <w:rPr>
                <w:rFonts w:ascii="Times New Roman"/>
                <w:sz w:val="14"/>
              </w:rPr>
            </w:pPr>
          </w:p>
        </w:tc>
        <w:tc>
          <w:tcPr>
            <w:tcW w:w="446" w:type="dxa"/>
          </w:tcPr>
          <w:p>
            <w:pPr>
              <w:pStyle w:val="TableParagraph"/>
              <w:rPr>
                <w:rFonts w:ascii="Times New Roman"/>
                <w:sz w:val="14"/>
              </w:rPr>
            </w:pPr>
          </w:p>
        </w:tc>
        <w:tc>
          <w:tcPr>
            <w:tcW w:w="564" w:type="dxa"/>
          </w:tcPr>
          <w:p>
            <w:pPr>
              <w:pStyle w:val="TableParagraph"/>
              <w:rPr>
                <w:rFonts w:ascii="Times New Roman"/>
                <w:sz w:val="14"/>
              </w:rPr>
            </w:pPr>
          </w:p>
        </w:tc>
        <w:tc>
          <w:tcPr>
            <w:tcW w:w="3567" w:type="dxa"/>
            <w:gridSpan w:val="5"/>
          </w:tcPr>
          <w:p>
            <w:pPr>
              <w:pStyle w:val="TableParagraph"/>
              <w:tabs>
                <w:tab w:pos="2783" w:val="left" w:leader="none"/>
              </w:tabs>
              <w:spacing w:line="245" w:lineRule="exact"/>
              <w:ind w:left="1448"/>
              <w:rPr>
                <w:b/>
                <w:sz w:val="16"/>
              </w:rPr>
            </w:pPr>
            <w:r>
              <w:rPr>
                <w:color w:val="231F20"/>
                <w:sz w:val="16"/>
              </w:rPr>
              <w:t>(2 hot,</w:t>
            </w:r>
            <w:r>
              <w:rPr>
                <w:color w:val="231F20"/>
                <w:spacing w:val="-4"/>
                <w:sz w:val="16"/>
              </w:rPr>
              <w:t> </w:t>
            </w:r>
            <w:r>
              <w:rPr>
                <w:color w:val="231F20"/>
                <w:sz w:val="16"/>
              </w:rPr>
              <w:t>1</w:t>
            </w:r>
            <w:r>
              <w:rPr>
                <w:color w:val="231F20"/>
                <w:spacing w:val="-2"/>
                <w:sz w:val="16"/>
              </w:rPr>
              <w:t> </w:t>
            </w:r>
            <w:r>
              <w:rPr>
                <w:color w:val="231F20"/>
                <w:sz w:val="16"/>
              </w:rPr>
              <w:t>grd)</w:t>
              <w:tab/>
            </w:r>
            <w:r>
              <w:rPr>
                <w:b/>
                <w:color w:val="231F20"/>
                <w:position w:val="7"/>
                <w:sz w:val="16"/>
              </w:rPr>
              <w:t>codes</w:t>
            </w:r>
          </w:p>
        </w:tc>
      </w:tr>
      <w:tr>
        <w:trPr>
          <w:trHeight w:val="238" w:hRule="atLeast"/>
        </w:trPr>
        <w:tc>
          <w:tcPr>
            <w:tcW w:w="1782" w:type="dxa"/>
          </w:tcPr>
          <w:p>
            <w:pPr>
              <w:pStyle w:val="TableParagraph"/>
              <w:rPr>
                <w:rFonts w:ascii="Times New Roman"/>
                <w:sz w:val="14"/>
              </w:rPr>
            </w:pPr>
          </w:p>
        </w:tc>
        <w:tc>
          <w:tcPr>
            <w:tcW w:w="1303" w:type="dxa"/>
          </w:tcPr>
          <w:p>
            <w:pPr>
              <w:pStyle w:val="TableParagraph"/>
              <w:rPr>
                <w:rFonts w:ascii="Times New Roman"/>
                <w:sz w:val="14"/>
              </w:rPr>
            </w:pPr>
          </w:p>
        </w:tc>
        <w:tc>
          <w:tcPr>
            <w:tcW w:w="673" w:type="dxa"/>
          </w:tcPr>
          <w:p>
            <w:pPr>
              <w:pStyle w:val="TableParagraph"/>
              <w:spacing w:line="165" w:lineRule="exact" w:before="54"/>
              <w:ind w:left="81" w:right="93"/>
              <w:jc w:val="center"/>
              <w:rPr>
                <w:sz w:val="16"/>
              </w:rPr>
            </w:pPr>
            <w:r>
              <w:rPr>
                <w:color w:val="231F20"/>
                <w:sz w:val="16"/>
              </w:rPr>
              <w:t>1 Ph</w:t>
            </w:r>
          </w:p>
        </w:tc>
        <w:tc>
          <w:tcPr>
            <w:tcW w:w="1091" w:type="dxa"/>
          </w:tcPr>
          <w:p>
            <w:pPr>
              <w:pStyle w:val="TableParagraph"/>
              <w:spacing w:line="165" w:lineRule="exact" w:before="54"/>
              <w:ind w:left="116"/>
              <w:rPr>
                <w:sz w:val="16"/>
              </w:rPr>
            </w:pPr>
            <w:r>
              <w:rPr>
                <w:color w:val="231F20"/>
                <w:sz w:val="16"/>
              </w:rPr>
              <w:t>50/60 Hz</w:t>
            </w:r>
          </w:p>
        </w:tc>
        <w:tc>
          <w:tcPr>
            <w:tcW w:w="668" w:type="dxa"/>
          </w:tcPr>
          <w:p>
            <w:pPr>
              <w:pStyle w:val="TableParagraph"/>
              <w:spacing w:line="165" w:lineRule="exact" w:before="54"/>
              <w:ind w:left="271"/>
              <w:rPr>
                <w:sz w:val="16"/>
              </w:rPr>
            </w:pPr>
            <w:r>
              <w:rPr>
                <w:color w:val="231F20"/>
                <w:sz w:val="16"/>
              </w:rPr>
              <w:t>240</w:t>
            </w:r>
          </w:p>
        </w:tc>
        <w:tc>
          <w:tcPr>
            <w:tcW w:w="446" w:type="dxa"/>
          </w:tcPr>
          <w:p>
            <w:pPr>
              <w:pStyle w:val="TableParagraph"/>
              <w:spacing w:line="165" w:lineRule="exact" w:before="54"/>
              <w:ind w:right="177"/>
              <w:jc w:val="right"/>
              <w:rPr>
                <w:sz w:val="16"/>
              </w:rPr>
            </w:pPr>
            <w:r>
              <w:rPr>
                <w:color w:val="231F20"/>
                <w:sz w:val="16"/>
              </w:rPr>
              <w:t>10</w:t>
            </w:r>
          </w:p>
        </w:tc>
        <w:tc>
          <w:tcPr>
            <w:tcW w:w="564" w:type="dxa"/>
          </w:tcPr>
          <w:p>
            <w:pPr>
              <w:pStyle w:val="TableParagraph"/>
              <w:spacing w:line="165" w:lineRule="exact" w:before="54"/>
              <w:ind w:left="115"/>
              <w:rPr>
                <w:sz w:val="16"/>
              </w:rPr>
            </w:pPr>
            <w:r>
              <w:rPr>
                <w:color w:val="231F20"/>
                <w:sz w:val="16"/>
              </w:rPr>
              <w:t>41.7</w:t>
            </w:r>
          </w:p>
        </w:tc>
        <w:tc>
          <w:tcPr>
            <w:tcW w:w="3567" w:type="dxa"/>
            <w:gridSpan w:val="5"/>
          </w:tcPr>
          <w:p>
            <w:pPr>
              <w:pStyle w:val="TableParagraph"/>
              <w:tabs>
                <w:tab w:pos="1480" w:val="left" w:leader="none"/>
              </w:tabs>
              <w:spacing w:line="160" w:lineRule="exact" w:before="58"/>
              <w:ind w:left="71"/>
              <w:rPr>
                <w:b/>
                <w:sz w:val="16"/>
              </w:rPr>
            </w:pPr>
            <w:r>
              <w:rPr>
                <w:color w:val="231F20"/>
                <w:position w:val="1"/>
                <w:sz w:val="16"/>
              </w:rPr>
              <w:t>41.7</w:t>
              <w:tab/>
              <w:t>2 pole 3 Wire </w:t>
            </w:r>
            <w:r>
              <w:rPr>
                <w:b/>
                <w:color w:val="231F20"/>
                <w:sz w:val="16"/>
              </w:rPr>
              <w:t>as per</w:t>
            </w:r>
            <w:r>
              <w:rPr>
                <w:b/>
                <w:color w:val="231F20"/>
                <w:spacing w:val="-13"/>
                <w:sz w:val="16"/>
              </w:rPr>
              <w:t> </w:t>
            </w:r>
            <w:r>
              <w:rPr>
                <w:b/>
                <w:color w:val="231F20"/>
                <w:sz w:val="16"/>
              </w:rPr>
              <w:t>local</w:t>
            </w:r>
          </w:p>
        </w:tc>
      </w:tr>
      <w:tr>
        <w:trPr>
          <w:trHeight w:val="270" w:hRule="atLeast"/>
        </w:trPr>
        <w:tc>
          <w:tcPr>
            <w:tcW w:w="1782" w:type="dxa"/>
          </w:tcPr>
          <w:p>
            <w:pPr>
              <w:pStyle w:val="TableParagraph"/>
              <w:rPr>
                <w:rFonts w:ascii="Times New Roman"/>
                <w:sz w:val="14"/>
              </w:rPr>
            </w:pPr>
          </w:p>
        </w:tc>
        <w:tc>
          <w:tcPr>
            <w:tcW w:w="1303" w:type="dxa"/>
          </w:tcPr>
          <w:p>
            <w:pPr>
              <w:pStyle w:val="TableParagraph"/>
              <w:rPr>
                <w:rFonts w:ascii="Times New Roman"/>
                <w:sz w:val="14"/>
              </w:rPr>
            </w:pPr>
          </w:p>
        </w:tc>
        <w:tc>
          <w:tcPr>
            <w:tcW w:w="673" w:type="dxa"/>
          </w:tcPr>
          <w:p>
            <w:pPr>
              <w:pStyle w:val="TableParagraph"/>
              <w:rPr>
                <w:rFonts w:ascii="Times New Roman"/>
                <w:sz w:val="14"/>
              </w:rPr>
            </w:pPr>
          </w:p>
        </w:tc>
        <w:tc>
          <w:tcPr>
            <w:tcW w:w="1091" w:type="dxa"/>
          </w:tcPr>
          <w:p>
            <w:pPr>
              <w:pStyle w:val="TableParagraph"/>
              <w:rPr>
                <w:rFonts w:ascii="Times New Roman"/>
                <w:sz w:val="14"/>
              </w:rPr>
            </w:pPr>
          </w:p>
        </w:tc>
        <w:tc>
          <w:tcPr>
            <w:tcW w:w="668" w:type="dxa"/>
          </w:tcPr>
          <w:p>
            <w:pPr>
              <w:pStyle w:val="TableParagraph"/>
              <w:rPr>
                <w:rFonts w:ascii="Times New Roman"/>
                <w:sz w:val="14"/>
              </w:rPr>
            </w:pPr>
          </w:p>
        </w:tc>
        <w:tc>
          <w:tcPr>
            <w:tcW w:w="446" w:type="dxa"/>
          </w:tcPr>
          <w:p>
            <w:pPr>
              <w:pStyle w:val="TableParagraph"/>
              <w:rPr>
                <w:rFonts w:ascii="Times New Roman"/>
                <w:sz w:val="14"/>
              </w:rPr>
            </w:pPr>
          </w:p>
        </w:tc>
        <w:tc>
          <w:tcPr>
            <w:tcW w:w="564" w:type="dxa"/>
          </w:tcPr>
          <w:p>
            <w:pPr>
              <w:pStyle w:val="TableParagraph"/>
              <w:rPr>
                <w:rFonts w:ascii="Times New Roman"/>
                <w:sz w:val="14"/>
              </w:rPr>
            </w:pPr>
          </w:p>
        </w:tc>
        <w:tc>
          <w:tcPr>
            <w:tcW w:w="543" w:type="dxa"/>
          </w:tcPr>
          <w:p>
            <w:pPr>
              <w:pStyle w:val="TableParagraph"/>
              <w:rPr>
                <w:rFonts w:ascii="Times New Roman"/>
                <w:sz w:val="14"/>
              </w:rPr>
            </w:pPr>
          </w:p>
        </w:tc>
        <w:tc>
          <w:tcPr>
            <w:tcW w:w="493" w:type="dxa"/>
          </w:tcPr>
          <w:p>
            <w:pPr>
              <w:pStyle w:val="TableParagraph"/>
              <w:rPr>
                <w:rFonts w:ascii="Times New Roman"/>
                <w:sz w:val="14"/>
              </w:rPr>
            </w:pPr>
          </w:p>
        </w:tc>
        <w:tc>
          <w:tcPr>
            <w:tcW w:w="364" w:type="dxa"/>
          </w:tcPr>
          <w:p>
            <w:pPr>
              <w:pStyle w:val="TableParagraph"/>
              <w:rPr>
                <w:rFonts w:ascii="Times New Roman"/>
                <w:sz w:val="14"/>
              </w:rPr>
            </w:pPr>
          </w:p>
        </w:tc>
        <w:tc>
          <w:tcPr>
            <w:tcW w:w="1067" w:type="dxa"/>
          </w:tcPr>
          <w:p>
            <w:pPr>
              <w:pStyle w:val="TableParagraph"/>
              <w:spacing w:line="165" w:lineRule="exact" w:before="85"/>
              <w:ind w:left="34" w:right="17"/>
              <w:jc w:val="center"/>
              <w:rPr>
                <w:sz w:val="16"/>
              </w:rPr>
            </w:pPr>
            <w:r>
              <w:rPr>
                <w:color w:val="231F20"/>
                <w:sz w:val="16"/>
              </w:rPr>
              <w:t>(2 hot, 1 grd)</w:t>
            </w:r>
          </w:p>
        </w:tc>
        <w:tc>
          <w:tcPr>
            <w:tcW w:w="1100" w:type="dxa"/>
          </w:tcPr>
          <w:p>
            <w:pPr>
              <w:pStyle w:val="TableParagraph"/>
              <w:spacing w:before="21"/>
              <w:ind w:left="75" w:right="36"/>
              <w:jc w:val="center"/>
              <w:rPr>
                <w:b/>
                <w:sz w:val="16"/>
              </w:rPr>
            </w:pPr>
            <w:r>
              <w:rPr>
                <w:b/>
                <w:color w:val="231F20"/>
                <w:sz w:val="16"/>
              </w:rPr>
              <w:t>codes</w:t>
            </w:r>
          </w:p>
        </w:tc>
      </w:tr>
    </w:tbl>
    <w:p>
      <w:pPr>
        <w:pStyle w:val="BodyText"/>
        <w:spacing w:before="4"/>
        <w:rPr>
          <w:b/>
          <w:sz w:val="10"/>
        </w:rPr>
      </w:pPr>
      <w:r>
        <w:rPr/>
        <w:pict>
          <v:line style="position:absolute;mso-position-horizontal-relative:page;mso-position-vertical-relative:paragraph;z-index:-184;mso-wrap-distance-left:0;mso-wrap-distance-right:0" from="53.4375pt,8.158111pt" to="558.0005pt,8.158111pt" stroked="true" strokeweight=".5pt" strokecolor="#231f20">
            <v:stroke dashstyle="solid"/>
            <w10:wrap type="topAndBottom"/>
          </v:line>
        </w:pict>
      </w: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spacing w:line="249" w:lineRule="auto" w:before="1"/>
        <w:ind w:left="2334" w:right="2811" w:firstLine="0"/>
        <w:jc w:val="left"/>
        <w:rPr>
          <w:i/>
          <w:sz w:val="16"/>
        </w:rPr>
      </w:pPr>
      <w:r>
        <w:rPr>
          <w:i/>
          <w:color w:val="231F20"/>
          <w:sz w:val="16"/>
        </w:rPr>
        <w:t>* The current draw rating shown above are maximum values for normal operation, amperage </w:t>
      </w:r>
      <w:r>
        <w:rPr>
          <w:i/>
          <w:color w:val="231F20"/>
          <w:sz w:val="16"/>
        </w:rPr>
        <w:t>draw will be less than the listed value.</w:t>
      </w:r>
    </w:p>
    <w:p>
      <w:pPr>
        <w:pStyle w:val="BodyText"/>
        <w:spacing w:before="9"/>
        <w:rPr>
          <w:i/>
          <w:sz w:val="16"/>
        </w:rPr>
      </w:pPr>
    </w:p>
    <w:p>
      <w:pPr>
        <w:spacing w:before="0"/>
        <w:ind w:left="1600" w:right="0" w:firstLine="0"/>
        <w:jc w:val="left"/>
        <w:rPr>
          <w:sz w:val="16"/>
        </w:rPr>
      </w:pPr>
      <w:r>
        <w:rPr>
          <w:color w:val="231F20"/>
          <w:sz w:val="16"/>
        </w:rPr>
        <w:t>Optional 6 ft cord with NEMA# 15-50P plug for 208-240V 3ph ovens. Customer to provide NEMA# 15-50R receptacle.</w:t>
      </w:r>
    </w:p>
    <w:p>
      <w:pPr>
        <w:pStyle w:val="BodyText"/>
        <w:rPr>
          <w:sz w:val="20"/>
        </w:rPr>
      </w:pPr>
    </w:p>
    <w:p>
      <w:pPr>
        <w:pStyle w:val="BodyText"/>
        <w:rPr>
          <w:sz w:val="20"/>
        </w:rPr>
      </w:pPr>
    </w:p>
    <w:p>
      <w:pPr>
        <w:pStyle w:val="BodyText"/>
        <w:rPr>
          <w:sz w:val="20"/>
        </w:rPr>
      </w:pPr>
    </w:p>
    <w:p>
      <w:pPr>
        <w:pStyle w:val="BodyText"/>
        <w:spacing w:before="3"/>
        <w:rPr>
          <w:sz w:val="25"/>
        </w:rPr>
      </w:pPr>
    </w:p>
    <w:p>
      <w:pPr>
        <w:spacing w:line="182" w:lineRule="exact" w:before="95"/>
        <w:ind w:left="3439" w:right="0" w:firstLine="0"/>
        <w:jc w:val="left"/>
        <w:rPr>
          <w:b/>
          <w:sz w:val="16"/>
        </w:rPr>
      </w:pPr>
      <w:r>
        <w:rPr/>
        <w:drawing>
          <wp:anchor distT="0" distB="0" distL="0" distR="0" allowOverlap="1" layoutInCell="1" locked="0" behindDoc="0" simplePos="0" relativeHeight="2008">
            <wp:simplePos x="0" y="0"/>
            <wp:positionH relativeFrom="page">
              <wp:posOffset>685800</wp:posOffset>
            </wp:positionH>
            <wp:positionV relativeFrom="paragraph">
              <wp:posOffset>149602</wp:posOffset>
            </wp:positionV>
            <wp:extent cx="1368424" cy="301599"/>
            <wp:effectExtent l="0" t="0" r="0" b="0"/>
            <wp:wrapNone/>
            <wp:docPr id="61" name="image33.png" descr=""/>
            <wp:cNvGraphicFramePr>
              <a:graphicFrameLocks noChangeAspect="1"/>
            </wp:cNvGraphicFramePr>
            <a:graphic>
              <a:graphicData uri="http://schemas.openxmlformats.org/drawingml/2006/picture">
                <pic:pic>
                  <pic:nvPicPr>
                    <pic:cNvPr id="62" name="image33.png"/>
                    <pic:cNvPicPr/>
                  </pic:nvPicPr>
                  <pic:blipFill>
                    <a:blip r:embed="rId40" cstate="print"/>
                    <a:stretch>
                      <a:fillRect/>
                    </a:stretch>
                  </pic:blipFill>
                  <pic:spPr>
                    <a:xfrm>
                      <a:off x="0" y="0"/>
                      <a:ext cx="1368424" cy="301599"/>
                    </a:xfrm>
                    <a:prstGeom prst="rect">
                      <a:avLst/>
                    </a:prstGeom>
                  </pic:spPr>
                </pic:pic>
              </a:graphicData>
            </a:graphic>
          </wp:anchor>
        </w:drawing>
      </w:r>
      <w:r>
        <w:rPr>
          <w:b/>
          <w:color w:val="231F20"/>
          <w:sz w:val="16"/>
        </w:rPr>
        <w:t>ALL SPECIFICATIONS SUBJECT TO CHANGE WITHOUT NOTICE.</w:t>
      </w:r>
    </w:p>
    <w:p>
      <w:pPr>
        <w:spacing w:line="136" w:lineRule="exact" w:before="0"/>
        <w:ind w:left="3617" w:right="3775" w:firstLine="0"/>
        <w:jc w:val="center"/>
        <w:rPr>
          <w:sz w:val="12"/>
        </w:rPr>
      </w:pPr>
      <w:r>
        <w:rPr/>
        <w:drawing>
          <wp:anchor distT="0" distB="0" distL="0" distR="0" allowOverlap="1" layoutInCell="1" locked="0" behindDoc="0" simplePos="0" relativeHeight="1984">
            <wp:simplePos x="0" y="0"/>
            <wp:positionH relativeFrom="page">
              <wp:posOffset>5632367</wp:posOffset>
            </wp:positionH>
            <wp:positionV relativeFrom="paragraph">
              <wp:posOffset>23563</wp:posOffset>
            </wp:positionV>
            <wp:extent cx="1457096" cy="206115"/>
            <wp:effectExtent l="0" t="0" r="0" b="0"/>
            <wp:wrapNone/>
            <wp:docPr id="63" name="image34.png" descr=""/>
            <wp:cNvGraphicFramePr>
              <a:graphicFrameLocks noChangeAspect="1"/>
            </wp:cNvGraphicFramePr>
            <a:graphic>
              <a:graphicData uri="http://schemas.openxmlformats.org/drawingml/2006/picture">
                <pic:pic>
                  <pic:nvPicPr>
                    <pic:cNvPr id="64" name="image34.png"/>
                    <pic:cNvPicPr/>
                  </pic:nvPicPr>
                  <pic:blipFill>
                    <a:blip r:embed="rId41" cstate="print"/>
                    <a:stretch>
                      <a:fillRect/>
                    </a:stretch>
                  </pic:blipFill>
                  <pic:spPr>
                    <a:xfrm>
                      <a:off x="0" y="0"/>
                      <a:ext cx="1457096" cy="206115"/>
                    </a:xfrm>
                    <a:prstGeom prst="rect">
                      <a:avLst/>
                    </a:prstGeom>
                  </pic:spPr>
                </pic:pic>
              </a:graphicData>
            </a:graphic>
          </wp:anchor>
        </w:drawing>
      </w:r>
      <w:r>
        <w:rPr>
          <w:color w:val="231F20"/>
          <w:sz w:val="12"/>
        </w:rPr>
        <w:t>© 2018 Middleby Marshall, Inc.</w:t>
      </w:r>
    </w:p>
    <w:p>
      <w:pPr>
        <w:spacing w:line="249" w:lineRule="auto" w:before="6"/>
        <w:ind w:left="3037" w:right="3195" w:hanging="3"/>
        <w:jc w:val="center"/>
        <w:rPr>
          <w:sz w:val="12"/>
        </w:rPr>
      </w:pPr>
      <w:r>
        <w:rPr/>
        <w:pict>
          <v:line style="position:absolute;mso-position-horizontal-relative:page;mso-position-vertical-relative:paragraph;z-index:-160;mso-wrap-distance-left:0;mso-wrap-distance-right:0" from="54pt,25.959934pt" to="558pt,25.959934pt" stroked="true" strokeweight="2pt" strokecolor="#231f20">
            <v:stroke dashstyle="solid"/>
            <w10:wrap type="topAndBottom"/>
          </v:line>
        </w:pict>
      </w:r>
      <w:r>
        <w:rPr>
          <w:color w:val="231F20"/>
          <w:sz w:val="12"/>
        </w:rPr>
        <w:t>Middleby Marshall, in accord with its policy to continually improve its products, reserves the right to change materials or specifications without notice. Such revisions do not entitle the buyer to correspond- ing changes, improvements, additions, or replacements for previously purchased equipment.</w:t>
      </w:r>
    </w:p>
    <w:p>
      <w:pPr>
        <w:spacing w:before="0"/>
        <w:ind w:left="3446" w:right="0" w:firstLine="0"/>
        <w:jc w:val="left"/>
        <w:rPr>
          <w:sz w:val="16"/>
        </w:rPr>
      </w:pPr>
      <w:r>
        <w:rPr>
          <w:color w:val="231F20"/>
          <w:sz w:val="16"/>
        </w:rPr>
        <w:t>1400 Toastmaster Drive, Elgin, IL 60120-9272, USA •  (847)</w:t>
      </w:r>
      <w:r>
        <w:rPr>
          <w:color w:val="231F20"/>
          <w:spacing w:val="-4"/>
          <w:sz w:val="16"/>
        </w:rPr>
        <w:t> </w:t>
      </w:r>
      <w:r>
        <w:rPr>
          <w:color w:val="231F20"/>
          <w:sz w:val="16"/>
        </w:rPr>
        <w:t>741-3300</w:t>
      </w:r>
    </w:p>
    <w:p>
      <w:pPr>
        <w:tabs>
          <w:tab w:pos="6046" w:val="left" w:leader="none"/>
        </w:tabs>
        <w:spacing w:before="8"/>
        <w:ind w:left="3509" w:right="0" w:firstLine="0"/>
        <w:jc w:val="left"/>
        <w:rPr>
          <w:sz w:val="16"/>
        </w:rPr>
      </w:pPr>
      <w:r>
        <w:rPr>
          <w:color w:val="231F20"/>
          <w:sz w:val="16"/>
        </w:rPr>
        <w:t>Fax: (847) 741-0015 </w:t>
      </w:r>
      <w:r>
        <w:rPr>
          <w:color w:val="231F20"/>
          <w:sz w:val="14"/>
        </w:rPr>
        <w:t>Rev</w:t>
      </w:r>
      <w:r>
        <w:rPr>
          <w:color w:val="231F20"/>
          <w:spacing w:val="-8"/>
          <w:sz w:val="14"/>
        </w:rPr>
        <w:t> </w:t>
      </w:r>
      <w:r>
        <w:rPr>
          <w:color w:val="231F20"/>
          <w:sz w:val="14"/>
        </w:rPr>
        <w:t>1</w:t>
      </w:r>
      <w:r>
        <w:rPr>
          <w:color w:val="231F20"/>
          <w:spacing w:val="-1"/>
          <w:sz w:val="14"/>
        </w:rPr>
        <w:t> </w:t>
      </w:r>
      <w:r>
        <w:rPr>
          <w:color w:val="231F20"/>
          <w:sz w:val="14"/>
        </w:rPr>
        <w:t>(3/18)</w:t>
        <w:tab/>
      </w:r>
      <w:hyperlink r:id="rId42">
        <w:r>
          <w:rPr>
            <w:color w:val="231F20"/>
            <w:sz w:val="16"/>
          </w:rPr>
          <w:t>www.middleby-marshall.com.com</w:t>
        </w:r>
      </w:hyperlink>
    </w:p>
    <w:sectPr>
      <w:headerReference w:type="default" r:id="rId37"/>
      <w:pgSz w:w="12240" w:h="15840"/>
      <w:pgMar w:header="0" w:footer="0" w:top="740" w:bottom="280" w:left="20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Narrow">
    <w:altName w:val="Arial Narrow"/>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949001pt;margin-top:36.574963pt;width:67.2pt;height:44.15pt;mso-position-horizontal-relative:page;mso-position-vertical-relative:page;z-index:-32920" coordorigin="1099,731" coordsize="1344,883" path="m1618,731l1179,731,1164,734,1148,738,1135,745,1124,756,1115,769,1106,785,1101,805,1101,856,1099,1240,1101,1607,1618,731m2059,1277l2057,1260,2051,1242,2037,1226,2030,1220,2019,1211,1997,1199,1968,1191,1391,1191,1266,1404,1146,1614,1366,1614,1587,1237,1596,1226,1605,1224,1612,1224,1616,1231,1614,1242,1609,1246,1398,1614,1620,1614,1843,1237,1853,1224,1857,1220,1870,1220,1877,1228,1868,1248,1654,1614,1879,1614,2053,1315,2057,1295,2059,1277m2331,818l2329,801,2320,783,2309,767,2300,760,2291,754,2269,740,2240,731,1663,731,1415,1155,1638,1155,1859,778,1868,769,1877,765,1881,767,1886,772,1883,783,1881,787,1669,1155,1892,1155,2113,778,2125,765,2129,760,2142,760,2149,769,2140,789,1926,1155,2149,1155,2322,856,2329,836,2331,818m2443,1108l2440,738,1923,1614,2362,1614,2378,1612,2391,1607,2405,1601,2418,1592,2427,1578,2434,1563,2438,1543,2440,1520,2443,1108e" filled="true" fillcolor="#231f20" stroked="false">
          <v:path arrowok="t"/>
          <v:fill type="solid"/>
          <w10:wrap type="none"/>
        </v:shape>
      </w:pict>
    </w:r>
    <w:r>
      <w:rPr/>
      <w:drawing>
        <wp:anchor distT="0" distB="0" distL="0" distR="0" allowOverlap="1" layoutInCell="1" locked="0" behindDoc="1" simplePos="0" relativeHeight="268402559">
          <wp:simplePos x="0" y="0"/>
          <wp:positionH relativeFrom="page">
            <wp:posOffset>1637436</wp:posOffset>
          </wp:positionH>
          <wp:positionV relativeFrom="page">
            <wp:posOffset>465912</wp:posOffset>
          </wp:positionV>
          <wp:extent cx="1343802" cy="566000"/>
          <wp:effectExtent l="0" t="0" r="0" b="0"/>
          <wp:wrapNone/>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 cstate="print"/>
                  <a:stretch>
                    <a:fillRect/>
                  </a:stretch>
                </pic:blipFill>
                <pic:spPr>
                  <a:xfrm>
                    <a:off x="0" y="0"/>
                    <a:ext cx="1343802" cy="566000"/>
                  </a:xfrm>
                  <a:prstGeom prst="rect">
                    <a:avLst/>
                  </a:prstGeom>
                </pic:spPr>
              </pic:pic>
            </a:graphicData>
          </a:graphic>
        </wp:anchor>
      </w:drawing>
    </w:r>
    <w:r>
      <w:rPr/>
      <w:drawing>
        <wp:anchor distT="0" distB="0" distL="0" distR="0" allowOverlap="1" layoutInCell="1" locked="0" behindDoc="1" simplePos="0" relativeHeight="268402583">
          <wp:simplePos x="0" y="0"/>
          <wp:positionH relativeFrom="page">
            <wp:posOffset>713389</wp:posOffset>
          </wp:positionH>
          <wp:positionV relativeFrom="page">
            <wp:posOffset>1110209</wp:posOffset>
          </wp:positionV>
          <wp:extent cx="2276657" cy="101692"/>
          <wp:effectExtent l="0" t="0" r="0" b="0"/>
          <wp:wrapNone/>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2" cstate="print"/>
                  <a:stretch>
                    <a:fillRect/>
                  </a:stretch>
                </pic:blipFill>
                <pic:spPr>
                  <a:xfrm>
                    <a:off x="0" y="0"/>
                    <a:ext cx="2276657" cy="101692"/>
                  </a:xfrm>
                  <a:prstGeom prst="rect">
                    <a:avLst/>
                  </a:prstGeom>
                </pic:spPr>
              </pic:pic>
            </a:graphicData>
          </a:graphic>
        </wp:anchor>
      </w:drawing>
    </w:r>
    <w:r>
      <w:rPr/>
      <w:pict>
        <v:shape style="position:absolute;margin-left:320.290009pt;margin-top:64.782967pt;width:238.75pt;height:33.35pt;mso-position-horizontal-relative:page;mso-position-vertical-relative:page;z-index:-32848" type="#_x0000_t202" filled="false" stroked="false">
          <v:textbox inset="0,0,0,0">
            <w:txbxContent>
              <w:p>
                <w:pPr>
                  <w:spacing w:line="204" w:lineRule="auto" w:before="59"/>
                  <w:ind w:left="20" w:right="1" w:firstLine="2827"/>
                  <w:jc w:val="left"/>
                  <w:rPr>
                    <w:rFonts w:ascii="Arial Black"/>
                    <w:sz w:val="24"/>
                  </w:rPr>
                </w:pPr>
                <w:r>
                  <w:rPr>
                    <w:rFonts w:ascii="Arial Black"/>
                    <w:color w:val="231F20"/>
                    <w:sz w:val="24"/>
                  </w:rPr>
                  <w:t>PS629E Series Electric Counter </w:t>
                </w:r>
                <w:r>
                  <w:rPr>
                    <w:rFonts w:ascii="Arial Black"/>
                    <w:color w:val="231F20"/>
                    <w:spacing w:val="-6"/>
                    <w:sz w:val="24"/>
                  </w:rPr>
                  <w:t>Top </w:t>
                </w:r>
                <w:r>
                  <w:rPr>
                    <w:rFonts w:ascii="Arial Black"/>
                    <w:color w:val="231F20"/>
                    <w:spacing w:val="-3"/>
                    <w:sz w:val="24"/>
                  </w:rPr>
                  <w:t>Conveyor </w:t>
                </w:r>
                <w:r>
                  <w:rPr>
                    <w:rFonts w:ascii="Arial Black"/>
                    <w:color w:val="231F20"/>
                    <w:sz w:val="24"/>
                  </w:rPr>
                  <w:t>Oven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156" w:hanging="270"/>
      </w:pPr>
      <w:rPr>
        <w:rFonts w:hint="default" w:ascii="Times New Roman" w:hAnsi="Times New Roman" w:eastAsia="Times New Roman" w:cs="Times New Roman"/>
        <w:color w:val="231F20"/>
        <w:w w:val="100"/>
        <w:sz w:val="18"/>
        <w:szCs w:val="18"/>
        <w:lang w:val="en-US" w:eastAsia="en-US" w:bidi="en-US"/>
      </w:rPr>
    </w:lvl>
    <w:lvl w:ilvl="1">
      <w:start w:val="0"/>
      <w:numFmt w:val="bullet"/>
      <w:lvlText w:val="•"/>
      <w:lvlJc w:val="left"/>
      <w:pPr>
        <w:ind w:left="2340" w:hanging="270"/>
      </w:pPr>
      <w:rPr>
        <w:rFonts w:hint="default"/>
        <w:lang w:val="en-US" w:eastAsia="en-US" w:bidi="en-US"/>
      </w:rPr>
    </w:lvl>
    <w:lvl w:ilvl="2">
      <w:start w:val="0"/>
      <w:numFmt w:val="bullet"/>
      <w:lvlText w:val="•"/>
      <w:lvlJc w:val="left"/>
      <w:pPr>
        <w:ind w:left="2699" w:hanging="270"/>
      </w:pPr>
      <w:rPr>
        <w:rFonts w:hint="default"/>
        <w:lang w:val="en-US" w:eastAsia="en-US" w:bidi="en-US"/>
      </w:rPr>
    </w:lvl>
    <w:lvl w:ilvl="3">
      <w:start w:val="0"/>
      <w:numFmt w:val="bullet"/>
      <w:lvlText w:val="•"/>
      <w:lvlJc w:val="left"/>
      <w:pPr>
        <w:ind w:left="3058" w:hanging="270"/>
      </w:pPr>
      <w:rPr>
        <w:rFonts w:hint="default"/>
        <w:lang w:val="en-US" w:eastAsia="en-US" w:bidi="en-US"/>
      </w:rPr>
    </w:lvl>
    <w:lvl w:ilvl="4">
      <w:start w:val="0"/>
      <w:numFmt w:val="bullet"/>
      <w:lvlText w:val="•"/>
      <w:lvlJc w:val="left"/>
      <w:pPr>
        <w:ind w:left="3417" w:hanging="270"/>
      </w:pPr>
      <w:rPr>
        <w:rFonts w:hint="default"/>
        <w:lang w:val="en-US" w:eastAsia="en-US" w:bidi="en-US"/>
      </w:rPr>
    </w:lvl>
    <w:lvl w:ilvl="5">
      <w:start w:val="0"/>
      <w:numFmt w:val="bullet"/>
      <w:lvlText w:val="•"/>
      <w:lvlJc w:val="left"/>
      <w:pPr>
        <w:ind w:left="3777" w:hanging="270"/>
      </w:pPr>
      <w:rPr>
        <w:rFonts w:hint="default"/>
        <w:lang w:val="en-US" w:eastAsia="en-US" w:bidi="en-US"/>
      </w:rPr>
    </w:lvl>
    <w:lvl w:ilvl="6">
      <w:start w:val="0"/>
      <w:numFmt w:val="bullet"/>
      <w:lvlText w:val="•"/>
      <w:lvlJc w:val="left"/>
      <w:pPr>
        <w:ind w:left="4136" w:hanging="270"/>
      </w:pPr>
      <w:rPr>
        <w:rFonts w:hint="default"/>
        <w:lang w:val="en-US" w:eastAsia="en-US" w:bidi="en-US"/>
      </w:rPr>
    </w:lvl>
    <w:lvl w:ilvl="7">
      <w:start w:val="0"/>
      <w:numFmt w:val="bullet"/>
      <w:lvlText w:val="•"/>
      <w:lvlJc w:val="left"/>
      <w:pPr>
        <w:ind w:left="4495" w:hanging="270"/>
      </w:pPr>
      <w:rPr>
        <w:rFonts w:hint="default"/>
        <w:lang w:val="en-US" w:eastAsia="en-US" w:bidi="en-US"/>
      </w:rPr>
    </w:lvl>
    <w:lvl w:ilvl="8">
      <w:start w:val="0"/>
      <w:numFmt w:val="bullet"/>
      <w:lvlText w:val="•"/>
      <w:lvlJc w:val="left"/>
      <w:pPr>
        <w:ind w:left="4854" w:hanging="27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8"/>
      <w:szCs w:val="18"/>
      <w:lang w:val="en-US" w:eastAsia="en-US" w:bidi="en-US"/>
    </w:rPr>
  </w:style>
  <w:style w:styleId="Heading1" w:type="paragraph">
    <w:name w:val="Heading 1"/>
    <w:basedOn w:val="Normal"/>
    <w:uiPriority w:val="1"/>
    <w:qFormat/>
    <w:pPr>
      <w:ind w:left="171"/>
      <w:outlineLvl w:val="1"/>
    </w:pPr>
    <w:rPr>
      <w:rFonts w:ascii="Arial Black" w:hAnsi="Arial Black" w:eastAsia="Arial Black" w:cs="Arial Black"/>
      <w:sz w:val="28"/>
      <w:szCs w:val="28"/>
      <w:lang w:val="en-US" w:eastAsia="en-US" w:bidi="en-US"/>
    </w:rPr>
  </w:style>
  <w:style w:styleId="Heading2" w:type="paragraph">
    <w:name w:val="Heading 2"/>
    <w:basedOn w:val="Normal"/>
    <w:uiPriority w:val="1"/>
    <w:qFormat/>
    <w:pPr>
      <w:ind w:left="306"/>
      <w:outlineLvl w:val="2"/>
    </w:pPr>
    <w:rPr>
      <w:rFonts w:ascii="Arial Narrow" w:hAnsi="Arial Narrow" w:eastAsia="Arial Narrow" w:cs="Arial Narrow"/>
      <w:b/>
      <w:bCs/>
      <w:sz w:val="24"/>
      <w:szCs w:val="24"/>
      <w:lang w:val="en-US" w:eastAsia="en-US" w:bidi="en-US"/>
    </w:rPr>
  </w:style>
  <w:style w:styleId="Heading3" w:type="paragraph">
    <w:name w:val="Heading 3"/>
    <w:basedOn w:val="Normal"/>
    <w:uiPriority w:val="1"/>
    <w:qFormat/>
    <w:pPr>
      <w:spacing w:before="140"/>
      <w:ind w:left="20" w:firstLine="2827"/>
      <w:outlineLvl w:val="3"/>
    </w:pPr>
    <w:rPr>
      <w:rFonts w:ascii="Arial" w:hAnsi="Arial" w:eastAsia="Arial" w:cs="Arial"/>
      <w:sz w:val="24"/>
      <w:szCs w:val="24"/>
      <w:lang w:val="en-US" w:eastAsia="en-US" w:bidi="en-US"/>
    </w:rPr>
  </w:style>
  <w:style w:styleId="Heading4" w:type="paragraph">
    <w:name w:val="Heading 4"/>
    <w:basedOn w:val="Normal"/>
    <w:uiPriority w:val="1"/>
    <w:qFormat/>
    <w:pPr>
      <w:ind w:left="3893" w:right="3775"/>
      <w:jc w:val="center"/>
      <w:outlineLvl w:val="4"/>
    </w:pPr>
    <w:rPr>
      <w:rFonts w:ascii="Arial" w:hAnsi="Arial" w:eastAsia="Arial" w:cs="Arial"/>
      <w:b/>
      <w:bCs/>
      <w:sz w:val="20"/>
      <w:szCs w:val="20"/>
      <w:lang w:val="en-US" w:eastAsia="en-US" w:bidi="en-US"/>
    </w:rPr>
  </w:style>
  <w:style w:styleId="ListParagraph" w:type="paragraph">
    <w:name w:val="List Paragraph"/>
    <w:basedOn w:val="Normal"/>
    <w:uiPriority w:val="1"/>
    <w:qFormat/>
    <w:pPr>
      <w:spacing w:before="80"/>
      <w:ind w:left="1150" w:hanging="270"/>
    </w:pPr>
    <w:rPr>
      <w:rFonts w:ascii="Arial" w:hAnsi="Arial" w:eastAsia="Arial" w:cs="Arial"/>
      <w:lang w:val="en-US" w:eastAsia="en-US" w:bidi="en-US"/>
    </w:rPr>
  </w:style>
  <w:style w:styleId="TableParagraph" w:type="paragraph">
    <w:name w:val="Table Paragraph"/>
    <w:basedOn w:val="Normal"/>
    <w:uiPriority w:val="1"/>
    <w:qFormat/>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www.middleby-marshall.com/" TargetMode="External"/><Relationship Id="rId17" Type="http://schemas.openxmlformats.org/officeDocument/2006/relationships/header" Target="header1.xml"/><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eader" Target="header2.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header" Target="header3.xml"/><Relationship Id="rId38" Type="http://schemas.openxmlformats.org/officeDocument/2006/relationships/image" Target="media/image32.png"/><Relationship Id="rId39" Type="http://schemas.openxmlformats.org/officeDocument/2006/relationships/image" Target="media/image13.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hyperlink" Target="http://www.middleby-marshall.com.com/" TargetMode="External"/><Relationship Id="rId4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2019-02-13T13:08:19Z</dcterms:created>
  <dcterms:modified xsi:type="dcterms:W3CDTF">2019-02-13T13:08:19Z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2012-06-07T00:00:00Z</vt:filetime>
  </property>
  <property fmtid="{D5CDD505-2E9C-101B-9397-08002B2CF9AE}" pid="3" name="Creator">
    <vt:lpwstr>Adobe InDesign CS5.5 (7.5.3)</vt:lpwstr>
  </property>
  <property fmtid="{D5CDD505-2E9C-101B-9397-08002B2CF9AE}" pid="4" name="LastSaved">
    <vt:filetime>2019-02-13T00:00:00Z</vt:filetime>
  </property>
</Properties>
</file>